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F707C6" w14:textId="77777777" w:rsidR="005B2D73" w:rsidRPr="00B06B1B" w:rsidRDefault="00B06B1B" w:rsidP="00C20A42">
      <w:pPr>
        <w:pStyle w:val="ae"/>
        <w:ind w:left="34"/>
        <w:jc w:val="center"/>
        <w:rPr>
          <w:caps/>
          <w:lang w:val="ru-RU"/>
        </w:rPr>
      </w:pPr>
      <w:r w:rsidRPr="00B06B1B">
        <w:rPr>
          <w:u w:val="single"/>
          <w:lang w:val="ru-RU"/>
        </w:rPr>
        <w:t xml:space="preserve">Филиал </w:t>
      </w:r>
      <w:r w:rsidR="007736E6">
        <w:rPr>
          <w:u w:val="single"/>
          <w:lang w:val="ru-RU"/>
        </w:rPr>
        <w:t>ПАО</w:t>
      </w:r>
      <w:r w:rsidRPr="00B06B1B">
        <w:rPr>
          <w:u w:val="single"/>
          <w:lang w:val="ru-RU"/>
        </w:rPr>
        <w:t xml:space="preserve"> «МРСК Центра» - «</w:t>
      </w:r>
      <w:r w:rsidR="00B22504" w:rsidRPr="00B22504">
        <w:rPr>
          <w:u w:val="single"/>
          <w:lang w:val="ru-RU"/>
        </w:rPr>
        <w:t>Воронеж</w:t>
      </w:r>
      <w:r w:rsidR="00966D75" w:rsidRPr="00B06B1B">
        <w:rPr>
          <w:u w:val="single"/>
          <w:lang w:val="ru-RU"/>
        </w:rPr>
        <w:t>энерго</w:t>
      </w:r>
      <w:r w:rsidRPr="00B06B1B">
        <w:rPr>
          <w:u w:val="single"/>
          <w:lang w:val="ru-RU"/>
        </w:rPr>
        <w:t>»</w:t>
      </w:r>
    </w:p>
    <w:p w14:paraId="1AF707C7" w14:textId="77777777" w:rsidR="00140D34" w:rsidRDefault="00140D34" w:rsidP="00A94C84">
      <w:pPr>
        <w:keepLines/>
        <w:suppressLineNumbers/>
        <w:snapToGrid w:val="0"/>
        <w:ind w:left="34"/>
        <w:rPr>
          <w:sz w:val="24"/>
          <w:shd w:val="clear" w:color="auto" w:fill="FFFFFF"/>
        </w:rPr>
      </w:pPr>
    </w:p>
    <w:tbl>
      <w:tblPr>
        <w:tblpPr w:leftFromText="180" w:rightFromText="180" w:vertAnchor="page" w:horzAnchor="margin" w:tblpXSpec="right" w:tblpY="1396"/>
        <w:tblW w:w="4605" w:type="dxa"/>
        <w:tblLook w:val="04A0" w:firstRow="1" w:lastRow="0" w:firstColumn="1" w:lastColumn="0" w:noHBand="0" w:noVBand="1"/>
      </w:tblPr>
      <w:tblGrid>
        <w:gridCol w:w="4605"/>
      </w:tblGrid>
      <w:tr w:rsidR="00AF1C4A" w:rsidRPr="004B7B3F" w14:paraId="1AF707CE" w14:textId="77777777" w:rsidTr="00AF1C4A">
        <w:tc>
          <w:tcPr>
            <w:tcW w:w="4605" w:type="dxa"/>
          </w:tcPr>
          <w:p w14:paraId="1AF707C8" w14:textId="77777777" w:rsidR="00AF1C4A" w:rsidRPr="00315A78" w:rsidRDefault="00AF1C4A" w:rsidP="00AF1C4A">
            <w:pPr>
              <w:keepLines/>
              <w:suppressLineNumbers/>
              <w:snapToGrid w:val="0"/>
              <w:ind w:left="34"/>
              <w:rPr>
                <w:sz w:val="24"/>
                <w:szCs w:val="24"/>
                <w:shd w:val="clear" w:color="auto" w:fill="FFFFFF"/>
              </w:rPr>
            </w:pPr>
            <w:r w:rsidRPr="00315A78">
              <w:rPr>
                <w:sz w:val="24"/>
                <w:szCs w:val="24"/>
                <w:shd w:val="clear" w:color="auto" w:fill="FFFFFF"/>
              </w:rPr>
              <w:t>УТВЕРЖДАЮ</w:t>
            </w:r>
            <w:r>
              <w:rPr>
                <w:sz w:val="24"/>
                <w:szCs w:val="24"/>
                <w:shd w:val="clear" w:color="auto" w:fill="FFFFFF"/>
              </w:rPr>
              <w:t>:</w:t>
            </w:r>
          </w:p>
          <w:p w14:paraId="1AF707C9" w14:textId="77777777" w:rsidR="00AF1C4A" w:rsidRDefault="00AF1C4A" w:rsidP="00AF1C4A">
            <w:pPr>
              <w:keepLines/>
              <w:suppressLineNumbers/>
              <w:ind w:left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Первый</w:t>
            </w:r>
            <w:r w:rsidRPr="008E7500">
              <w:rPr>
                <w:sz w:val="24"/>
                <w:szCs w:val="24"/>
              </w:rPr>
              <w:t xml:space="preserve"> заместител</w:t>
            </w:r>
            <w:r>
              <w:rPr>
                <w:sz w:val="24"/>
                <w:szCs w:val="24"/>
              </w:rPr>
              <w:t>ь</w:t>
            </w:r>
            <w:r w:rsidRPr="008E7500">
              <w:rPr>
                <w:sz w:val="24"/>
                <w:szCs w:val="24"/>
              </w:rPr>
              <w:t xml:space="preserve"> директора-        главн</w:t>
            </w:r>
            <w:r>
              <w:rPr>
                <w:sz w:val="24"/>
                <w:szCs w:val="24"/>
              </w:rPr>
              <w:t>ый</w:t>
            </w:r>
            <w:r w:rsidRPr="008E7500">
              <w:rPr>
                <w:sz w:val="24"/>
                <w:szCs w:val="24"/>
              </w:rPr>
              <w:t xml:space="preserve"> инженер</w:t>
            </w:r>
          </w:p>
          <w:p w14:paraId="1AF707CA" w14:textId="77777777" w:rsidR="00AF1C4A" w:rsidRPr="00315A78" w:rsidRDefault="00AF1C4A" w:rsidP="00AF1C4A">
            <w:pPr>
              <w:keepLines/>
              <w:suppressLineNumbers/>
              <w:ind w:left="34"/>
              <w:rPr>
                <w:sz w:val="24"/>
                <w:szCs w:val="24"/>
                <w:shd w:val="clear" w:color="auto" w:fill="FFFFFF"/>
              </w:rPr>
            </w:pPr>
            <w:r w:rsidRPr="008E7500">
              <w:rPr>
                <w:sz w:val="24"/>
                <w:szCs w:val="24"/>
                <w:shd w:val="clear" w:color="auto" w:fill="FFFFFF"/>
              </w:rPr>
              <w:t xml:space="preserve">филиала  </w:t>
            </w:r>
            <w:r>
              <w:rPr>
                <w:sz w:val="24"/>
                <w:szCs w:val="24"/>
                <w:shd w:val="clear" w:color="auto" w:fill="FFFFFF"/>
              </w:rPr>
              <w:t>ПАО</w:t>
            </w:r>
            <w:r w:rsidRPr="00315A78">
              <w:rPr>
                <w:sz w:val="24"/>
                <w:szCs w:val="24"/>
                <w:shd w:val="clear" w:color="auto" w:fill="FFFFFF"/>
              </w:rPr>
              <w:t xml:space="preserve"> «МРСК Центра»</w:t>
            </w:r>
            <w:r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Pr="00315A78">
              <w:rPr>
                <w:sz w:val="24"/>
                <w:szCs w:val="24"/>
                <w:shd w:val="clear" w:color="auto" w:fill="FFFFFF"/>
              </w:rPr>
              <w:t>-</w:t>
            </w:r>
            <w:r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Pr="00315A78">
              <w:rPr>
                <w:sz w:val="24"/>
                <w:szCs w:val="24"/>
                <w:shd w:val="clear" w:color="auto" w:fill="FFFFFF"/>
              </w:rPr>
              <w:t>«</w:t>
            </w:r>
            <w:r w:rsidRPr="00B22504">
              <w:rPr>
                <w:sz w:val="24"/>
                <w:szCs w:val="24"/>
                <w:shd w:val="clear" w:color="auto" w:fill="FFFFFF"/>
              </w:rPr>
              <w:t>Воронеж</w:t>
            </w:r>
            <w:r w:rsidRPr="00315A78">
              <w:rPr>
                <w:sz w:val="24"/>
                <w:szCs w:val="24"/>
                <w:shd w:val="clear" w:color="auto" w:fill="FFFFFF"/>
              </w:rPr>
              <w:t>энерго»</w:t>
            </w:r>
          </w:p>
          <w:p w14:paraId="1AF707CB" w14:textId="77777777" w:rsidR="00AF1C4A" w:rsidRPr="00315A78" w:rsidRDefault="00AF1C4A" w:rsidP="00AF1C4A">
            <w:pPr>
              <w:keepLines/>
              <w:suppressLineNumbers/>
              <w:ind w:left="34"/>
              <w:rPr>
                <w:sz w:val="24"/>
                <w:szCs w:val="24"/>
                <w:shd w:val="clear" w:color="auto" w:fill="FFFFFF"/>
              </w:rPr>
            </w:pPr>
          </w:p>
          <w:p w14:paraId="1AF707CC" w14:textId="3D109BF0" w:rsidR="00AF1C4A" w:rsidRPr="00315A78" w:rsidRDefault="00AF1C4A" w:rsidP="00AF1C4A">
            <w:pPr>
              <w:keepLines/>
              <w:suppressLineNumbers/>
              <w:spacing w:line="480" w:lineRule="auto"/>
              <w:ind w:left="34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>_________________</w:t>
            </w:r>
            <w:r>
              <w:t xml:space="preserve"> </w:t>
            </w:r>
            <w:r w:rsidR="00080864">
              <w:t>А</w:t>
            </w:r>
            <w:r w:rsidRPr="00B22504">
              <w:rPr>
                <w:sz w:val="24"/>
                <w:szCs w:val="24"/>
                <w:shd w:val="clear" w:color="auto" w:fill="FFFFFF"/>
              </w:rPr>
              <w:t xml:space="preserve">.А. </w:t>
            </w:r>
            <w:r w:rsidR="00080864">
              <w:rPr>
                <w:sz w:val="24"/>
                <w:szCs w:val="24"/>
                <w:shd w:val="clear" w:color="auto" w:fill="FFFFFF"/>
              </w:rPr>
              <w:t>Бурков</w:t>
            </w:r>
          </w:p>
          <w:p w14:paraId="1AF707CD" w14:textId="39E1776C" w:rsidR="00AF1C4A" w:rsidRPr="00140D34" w:rsidRDefault="00AF1C4A" w:rsidP="003C5077">
            <w:pPr>
              <w:keepLines/>
              <w:suppressLineNumbers/>
              <w:spacing w:line="480" w:lineRule="auto"/>
              <w:ind w:left="34"/>
              <w:rPr>
                <w:sz w:val="24"/>
                <w:szCs w:val="24"/>
                <w:shd w:val="clear" w:color="auto" w:fill="FFFFFF"/>
              </w:rPr>
            </w:pPr>
            <w:r w:rsidRPr="00EC6ACD">
              <w:rPr>
                <w:sz w:val="24"/>
                <w:shd w:val="clear" w:color="auto" w:fill="FFFFFF"/>
              </w:rPr>
              <w:t>«___»</w:t>
            </w:r>
            <w:r w:rsidRPr="00315A78">
              <w:rPr>
                <w:sz w:val="24"/>
                <w:szCs w:val="24"/>
                <w:shd w:val="clear" w:color="auto" w:fill="FFFFFF"/>
              </w:rPr>
              <w:t xml:space="preserve">______________ </w:t>
            </w:r>
            <w:r w:rsidR="00B35E44">
              <w:rPr>
                <w:sz w:val="24"/>
                <w:szCs w:val="24"/>
                <w:shd w:val="clear" w:color="auto" w:fill="FFFFFF"/>
              </w:rPr>
              <w:t>202</w:t>
            </w:r>
            <w:r w:rsidR="003C5077">
              <w:rPr>
                <w:sz w:val="24"/>
                <w:szCs w:val="24"/>
                <w:shd w:val="clear" w:color="auto" w:fill="FFFFFF"/>
              </w:rPr>
              <w:t>1</w:t>
            </w:r>
            <w:r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Pr="00315A78">
              <w:rPr>
                <w:sz w:val="24"/>
                <w:szCs w:val="24"/>
                <w:shd w:val="clear" w:color="auto" w:fill="FFFFFF"/>
              </w:rPr>
              <w:t>г.</w:t>
            </w:r>
          </w:p>
        </w:tc>
      </w:tr>
    </w:tbl>
    <w:p w14:paraId="1AF707D0" w14:textId="77777777" w:rsidR="00E47723" w:rsidRPr="00051F04" w:rsidRDefault="00E47723" w:rsidP="00E47723">
      <w:pPr>
        <w:keepLines/>
        <w:suppressLineNumbers/>
        <w:snapToGrid w:val="0"/>
        <w:ind w:left="34"/>
        <w:rPr>
          <w:sz w:val="24"/>
          <w:shd w:val="clear" w:color="auto" w:fill="FFFFFF"/>
        </w:rPr>
      </w:pPr>
      <w:r w:rsidRPr="00315A78">
        <w:rPr>
          <w:sz w:val="24"/>
          <w:szCs w:val="24"/>
          <w:shd w:val="clear" w:color="auto" w:fill="FFFFFF"/>
        </w:rPr>
        <w:t>УТВЕРЖДАЮ</w:t>
      </w:r>
      <w:r>
        <w:rPr>
          <w:sz w:val="24"/>
          <w:szCs w:val="24"/>
          <w:shd w:val="clear" w:color="auto" w:fill="FFFFFF"/>
        </w:rPr>
        <w:t>:</w:t>
      </w:r>
    </w:p>
    <w:p w14:paraId="1AF707D1" w14:textId="77777777" w:rsidR="00E47723" w:rsidRPr="00051F04" w:rsidRDefault="00E47723" w:rsidP="00E47723">
      <w:pPr>
        <w:keepLines/>
        <w:suppressLineNumbers/>
        <w:ind w:left="34"/>
        <w:rPr>
          <w:sz w:val="24"/>
          <w:szCs w:val="24"/>
          <w:shd w:val="clear" w:color="auto" w:fill="FFFFFF"/>
        </w:rPr>
      </w:pPr>
      <w:r w:rsidRPr="00051F04">
        <w:rPr>
          <w:sz w:val="24"/>
          <w:szCs w:val="24"/>
          <w:shd w:val="clear" w:color="auto" w:fill="FFFFFF"/>
        </w:rPr>
        <w:t>Начальник Департамента КиТАСУ</w:t>
      </w:r>
    </w:p>
    <w:p w14:paraId="1AF707D2" w14:textId="77777777" w:rsidR="00E47723" w:rsidRPr="00051F04" w:rsidRDefault="00E47723" w:rsidP="00E47723">
      <w:pPr>
        <w:keepLines/>
        <w:suppressLineNumbers/>
        <w:ind w:left="34"/>
        <w:rPr>
          <w:sz w:val="24"/>
          <w:szCs w:val="24"/>
          <w:shd w:val="clear" w:color="auto" w:fill="FFFFFF"/>
        </w:rPr>
      </w:pPr>
      <w:r w:rsidRPr="00051F04">
        <w:rPr>
          <w:sz w:val="24"/>
          <w:szCs w:val="24"/>
          <w:shd w:val="clear" w:color="auto" w:fill="FFFFFF"/>
        </w:rPr>
        <w:t>ПАО «МРСК Центра»</w:t>
      </w:r>
    </w:p>
    <w:p w14:paraId="1AF707D3" w14:textId="77777777" w:rsidR="00E47723" w:rsidRPr="00051F04" w:rsidRDefault="00E47723" w:rsidP="00E47723">
      <w:pPr>
        <w:keepLines/>
        <w:suppressLineNumbers/>
        <w:ind w:left="34"/>
        <w:rPr>
          <w:sz w:val="24"/>
          <w:shd w:val="clear" w:color="auto" w:fill="FFFFFF"/>
        </w:rPr>
      </w:pPr>
    </w:p>
    <w:p w14:paraId="04B0C9DC" w14:textId="1CEE7261" w:rsidR="00CC0B2B" w:rsidRPr="00051F04" w:rsidRDefault="00CC0B2B" w:rsidP="00E47723">
      <w:pPr>
        <w:keepLines/>
        <w:suppressLineNumbers/>
        <w:ind w:left="34"/>
        <w:rPr>
          <w:sz w:val="24"/>
          <w:shd w:val="clear" w:color="auto" w:fill="FFFFFF"/>
        </w:rPr>
      </w:pPr>
    </w:p>
    <w:p w14:paraId="1AF707D5" w14:textId="77777777" w:rsidR="00E47723" w:rsidRPr="00051F04" w:rsidRDefault="00E47723" w:rsidP="00E47723">
      <w:pPr>
        <w:keepLines/>
        <w:suppressLineNumbers/>
        <w:ind w:left="34"/>
        <w:rPr>
          <w:sz w:val="24"/>
          <w:shd w:val="clear" w:color="auto" w:fill="FFFFFF"/>
        </w:rPr>
      </w:pPr>
    </w:p>
    <w:p w14:paraId="1AF707D6" w14:textId="77777777" w:rsidR="00E47723" w:rsidRPr="00051F04" w:rsidRDefault="00E47723" w:rsidP="00E47723">
      <w:pPr>
        <w:keepLines/>
        <w:suppressLineNumbers/>
        <w:spacing w:line="480" w:lineRule="auto"/>
        <w:ind w:left="34"/>
        <w:rPr>
          <w:sz w:val="24"/>
          <w:shd w:val="clear" w:color="auto" w:fill="FFFFFF"/>
        </w:rPr>
      </w:pPr>
      <w:r w:rsidRPr="00051F04">
        <w:rPr>
          <w:sz w:val="24"/>
          <w:shd w:val="clear" w:color="auto" w:fill="FFFFFF"/>
        </w:rPr>
        <w:t>_______________Р. В. Демьянец</w:t>
      </w:r>
    </w:p>
    <w:p w14:paraId="1AF707D7" w14:textId="1699BB5F" w:rsidR="00A94C84" w:rsidRPr="00ED11BC" w:rsidRDefault="00E47723" w:rsidP="00CC0B2B">
      <w:pPr>
        <w:pStyle w:val="afd"/>
        <w:ind w:left="34"/>
      </w:pPr>
      <w:r w:rsidRPr="00051F04">
        <w:rPr>
          <w:sz w:val="24"/>
          <w:shd w:val="clear" w:color="auto" w:fill="FFFFFF"/>
        </w:rPr>
        <w:t xml:space="preserve">«___»______________ </w:t>
      </w:r>
      <w:r w:rsidR="00B35E44">
        <w:rPr>
          <w:sz w:val="24"/>
          <w:shd w:val="clear" w:color="auto" w:fill="FFFFFF"/>
        </w:rPr>
        <w:t>202</w:t>
      </w:r>
      <w:r w:rsidR="003C5077">
        <w:rPr>
          <w:sz w:val="24"/>
          <w:shd w:val="clear" w:color="auto" w:fill="FFFFFF"/>
        </w:rPr>
        <w:t>1</w:t>
      </w:r>
      <w:r w:rsidRPr="00051F04">
        <w:rPr>
          <w:sz w:val="24"/>
          <w:shd w:val="clear" w:color="auto" w:fill="FFFFFF"/>
        </w:rPr>
        <w:t xml:space="preserve"> г.</w:t>
      </w:r>
    </w:p>
    <w:p w14:paraId="1AF707D8" w14:textId="77777777" w:rsidR="005B2D73" w:rsidRPr="00ED11BC" w:rsidRDefault="005B2D73" w:rsidP="00C20A42">
      <w:pPr>
        <w:pStyle w:val="ae"/>
        <w:ind w:left="34"/>
        <w:jc w:val="right"/>
        <w:rPr>
          <w:caps/>
          <w:lang w:val="ru-RU"/>
        </w:rPr>
      </w:pPr>
    </w:p>
    <w:p w14:paraId="1AF707D9" w14:textId="77777777" w:rsidR="00B06B1B" w:rsidRPr="00ED11BC" w:rsidRDefault="00B06B1B" w:rsidP="00C20A42">
      <w:pPr>
        <w:pStyle w:val="afd"/>
        <w:ind w:left="34"/>
        <w:jc w:val="center"/>
      </w:pPr>
      <w:bookmarkStart w:id="0" w:name="_Toc287003542"/>
      <w:bookmarkStart w:id="1" w:name="_Toc287003611"/>
      <w:bookmarkStart w:id="2" w:name="_Toc287003859"/>
      <w:bookmarkStart w:id="3" w:name="_Toc287003922"/>
      <w:bookmarkStart w:id="4" w:name="_Toc287014315"/>
    </w:p>
    <w:p w14:paraId="1AF707DA" w14:textId="77777777" w:rsidR="00B06B1B" w:rsidRPr="00ED11BC" w:rsidRDefault="00B06B1B" w:rsidP="00C20A42">
      <w:pPr>
        <w:pStyle w:val="afd"/>
        <w:ind w:left="34"/>
        <w:jc w:val="center"/>
      </w:pPr>
    </w:p>
    <w:p w14:paraId="1AF707DB" w14:textId="77777777" w:rsidR="00B06B1B" w:rsidRPr="00ED11BC" w:rsidRDefault="00B06B1B" w:rsidP="00C20A42">
      <w:pPr>
        <w:pStyle w:val="afd"/>
        <w:ind w:left="34"/>
        <w:jc w:val="center"/>
      </w:pPr>
    </w:p>
    <w:p w14:paraId="1AF707DC" w14:textId="77777777" w:rsidR="00B06B1B" w:rsidRPr="00ED11BC" w:rsidRDefault="00B06B1B" w:rsidP="00C20A42">
      <w:pPr>
        <w:pStyle w:val="afd"/>
        <w:ind w:left="34"/>
        <w:jc w:val="center"/>
      </w:pPr>
    </w:p>
    <w:p w14:paraId="1AF707DD" w14:textId="77777777" w:rsidR="00B06B1B" w:rsidRPr="00ED11BC" w:rsidRDefault="00B06B1B" w:rsidP="00C20A42">
      <w:pPr>
        <w:pStyle w:val="afd"/>
        <w:ind w:left="34"/>
        <w:jc w:val="center"/>
      </w:pPr>
    </w:p>
    <w:p w14:paraId="1AF707DE" w14:textId="77777777" w:rsidR="00B06B1B" w:rsidRPr="00ED11BC" w:rsidRDefault="00A94C84" w:rsidP="00A94C84">
      <w:pPr>
        <w:keepLines/>
        <w:suppressLineNumbers/>
        <w:tabs>
          <w:tab w:val="left" w:pos="0"/>
        </w:tabs>
        <w:jc w:val="center"/>
      </w:pPr>
      <w:r w:rsidRPr="00ED11BC">
        <w:t>ТЕХНИЧЕСКОЕ ЗАДАНИЕ</w:t>
      </w:r>
    </w:p>
    <w:p w14:paraId="1AF707DF" w14:textId="1251E901" w:rsidR="00423637" w:rsidRPr="003C5077" w:rsidRDefault="003C5077" w:rsidP="00423637">
      <w:pPr>
        <w:pStyle w:val="afd"/>
        <w:ind w:left="34"/>
        <w:jc w:val="center"/>
      </w:pPr>
      <w:r w:rsidRPr="000D59A8">
        <w:t>5э</w:t>
      </w:r>
      <w:r w:rsidR="00B73939" w:rsidRPr="000D59A8">
        <w:t>_36_</w:t>
      </w:r>
      <w:r w:rsidR="000D59A8" w:rsidRPr="000D59A8">
        <w:t>135</w:t>
      </w:r>
    </w:p>
    <w:bookmarkEnd w:id="0"/>
    <w:bookmarkEnd w:id="1"/>
    <w:bookmarkEnd w:id="2"/>
    <w:bookmarkEnd w:id="3"/>
    <w:bookmarkEnd w:id="4"/>
    <w:p w14:paraId="1AF707E0" w14:textId="459AC1E6" w:rsidR="0069661C" w:rsidRPr="00ED11BC" w:rsidRDefault="000D59A8" w:rsidP="00641E4C">
      <w:pPr>
        <w:pStyle w:val="afd"/>
        <w:ind w:left="34"/>
        <w:jc w:val="center"/>
        <w:rPr>
          <w:sz w:val="24"/>
        </w:rPr>
      </w:pPr>
      <w:r>
        <w:rPr>
          <w:sz w:val="24"/>
        </w:rPr>
        <w:t>н</w:t>
      </w:r>
      <w:r w:rsidR="00A94C84" w:rsidRPr="00ED11BC">
        <w:rPr>
          <w:sz w:val="24"/>
        </w:rPr>
        <w:t xml:space="preserve">а </w:t>
      </w:r>
      <w:r w:rsidR="00641E4C" w:rsidRPr="00D11EE4">
        <w:rPr>
          <w:sz w:val="24"/>
          <w:szCs w:val="24"/>
        </w:rPr>
        <w:t>поставк</w:t>
      </w:r>
      <w:r w:rsidR="00641E4C">
        <w:rPr>
          <w:sz w:val="24"/>
          <w:szCs w:val="24"/>
        </w:rPr>
        <w:t xml:space="preserve">у </w:t>
      </w:r>
      <w:r w:rsidR="00926015">
        <w:rPr>
          <w:sz w:val="24"/>
        </w:rPr>
        <w:t>комплектующих к оргтехнике</w:t>
      </w:r>
      <w:r w:rsidR="00641E4C">
        <w:rPr>
          <w:sz w:val="24"/>
        </w:rPr>
        <w:t xml:space="preserve"> </w:t>
      </w:r>
    </w:p>
    <w:p w14:paraId="1AF707E1" w14:textId="77777777" w:rsidR="00926015" w:rsidRPr="00926015" w:rsidRDefault="009616DD" w:rsidP="00926015">
      <w:pPr>
        <w:pStyle w:val="afd"/>
        <w:ind w:left="34"/>
        <w:jc w:val="center"/>
        <w:rPr>
          <w:sz w:val="24"/>
          <w:szCs w:val="24"/>
        </w:rPr>
      </w:pPr>
      <w:r w:rsidRPr="00A711A5">
        <w:rPr>
          <w:sz w:val="24"/>
          <w:szCs w:val="24"/>
        </w:rPr>
        <w:t xml:space="preserve">для филиала </w:t>
      </w:r>
      <w:r w:rsidR="007736E6" w:rsidRPr="00A711A5">
        <w:rPr>
          <w:sz w:val="24"/>
          <w:szCs w:val="24"/>
        </w:rPr>
        <w:t>ПАО</w:t>
      </w:r>
      <w:r w:rsidR="007E18F9" w:rsidRPr="00A711A5">
        <w:rPr>
          <w:sz w:val="24"/>
          <w:szCs w:val="24"/>
        </w:rPr>
        <w:t xml:space="preserve"> «МРСК Центра» - «</w:t>
      </w:r>
      <w:r w:rsidR="00B22504" w:rsidRPr="00A711A5">
        <w:rPr>
          <w:sz w:val="24"/>
          <w:szCs w:val="24"/>
        </w:rPr>
        <w:t>Воронеж</w:t>
      </w:r>
      <w:r w:rsidR="00966D75" w:rsidRPr="00A711A5">
        <w:rPr>
          <w:sz w:val="24"/>
          <w:szCs w:val="24"/>
        </w:rPr>
        <w:t>энерго</w:t>
      </w:r>
      <w:r w:rsidR="007E18F9" w:rsidRPr="00A711A5">
        <w:rPr>
          <w:sz w:val="24"/>
          <w:szCs w:val="24"/>
        </w:rPr>
        <w:t>»</w:t>
      </w:r>
    </w:p>
    <w:p w14:paraId="1AF707E2" w14:textId="77777777" w:rsidR="00B97CA6" w:rsidRPr="003A404A" w:rsidRDefault="003A404A" w:rsidP="00926015">
      <w:pPr>
        <w:pStyle w:val="afd"/>
        <w:ind w:left="34"/>
        <w:jc w:val="center"/>
        <w:rPr>
          <w:sz w:val="24"/>
          <w:szCs w:val="24"/>
        </w:rPr>
      </w:pPr>
      <w:r w:rsidRPr="003A404A">
        <w:rPr>
          <w:sz w:val="24"/>
          <w:szCs w:val="24"/>
        </w:rPr>
        <w:t>(</w:t>
      </w:r>
      <w:r w:rsidR="00B73939">
        <w:rPr>
          <w:sz w:val="24"/>
          <w:szCs w:val="24"/>
        </w:rPr>
        <w:t>лот 310</w:t>
      </w:r>
      <w:r w:rsidR="00B73939">
        <w:rPr>
          <w:sz w:val="24"/>
          <w:szCs w:val="24"/>
          <w:lang w:val="en-US"/>
        </w:rPr>
        <w:t>H</w:t>
      </w:r>
      <w:r w:rsidRPr="00091CFE">
        <w:rPr>
          <w:sz w:val="24"/>
          <w:szCs w:val="24"/>
        </w:rPr>
        <w:t>)</w:t>
      </w:r>
    </w:p>
    <w:p w14:paraId="1AF707E3" w14:textId="77777777" w:rsidR="005B2D73" w:rsidRPr="004D26D4" w:rsidRDefault="005B2D73" w:rsidP="00C20A42">
      <w:pPr>
        <w:pStyle w:val="afd"/>
        <w:ind w:left="34"/>
        <w:jc w:val="center"/>
        <w:rPr>
          <w:sz w:val="24"/>
          <w:szCs w:val="24"/>
        </w:rPr>
      </w:pPr>
    </w:p>
    <w:p w14:paraId="1AF707E4" w14:textId="77777777" w:rsidR="005B2D73" w:rsidRPr="004B7B3F" w:rsidRDefault="005B2D73" w:rsidP="00C20A42">
      <w:pPr>
        <w:keepLines/>
        <w:suppressLineNumbers/>
        <w:tabs>
          <w:tab w:val="left" w:pos="567"/>
        </w:tabs>
        <w:ind w:left="34"/>
        <w:jc w:val="center"/>
        <w:rPr>
          <w:sz w:val="24"/>
          <w:szCs w:val="24"/>
        </w:rPr>
      </w:pPr>
    </w:p>
    <w:p w14:paraId="1AF707E5" w14:textId="016340F0" w:rsidR="005B2D73" w:rsidRPr="004B7B3F" w:rsidRDefault="004D26D4" w:rsidP="00C20A42">
      <w:pPr>
        <w:pStyle w:val="ae"/>
        <w:tabs>
          <w:tab w:val="left" w:pos="0"/>
        </w:tabs>
        <w:ind w:left="34"/>
        <w:jc w:val="center"/>
        <w:rPr>
          <w:lang w:val="ru-RU"/>
        </w:rPr>
      </w:pPr>
      <w:r w:rsidRPr="00E6636E">
        <w:rPr>
          <w:lang w:val="ru-RU"/>
        </w:rPr>
        <w:t>н</w:t>
      </w:r>
      <w:r w:rsidR="005B2D73" w:rsidRPr="00E6636E">
        <w:rPr>
          <w:lang w:val="ru-RU"/>
        </w:rPr>
        <w:t xml:space="preserve">а </w:t>
      </w:r>
      <w:r w:rsidR="00120DBA">
        <w:rPr>
          <w:lang w:val="ru-RU"/>
        </w:rPr>
        <w:t>8</w:t>
      </w:r>
      <w:bookmarkStart w:id="5" w:name="_GoBack"/>
      <w:bookmarkEnd w:id="5"/>
      <w:r w:rsidR="00195220">
        <w:rPr>
          <w:lang w:val="ru-RU"/>
        </w:rPr>
        <w:t xml:space="preserve"> </w:t>
      </w:r>
      <w:r w:rsidR="005B2D73" w:rsidRPr="004B7B3F">
        <w:rPr>
          <w:lang w:val="ru-RU"/>
        </w:rPr>
        <w:t>листах</w:t>
      </w:r>
    </w:p>
    <w:p w14:paraId="1AF707E6" w14:textId="77777777" w:rsidR="005B2D73" w:rsidRPr="004B7B3F" w:rsidRDefault="005B2D73" w:rsidP="00C20A42">
      <w:pPr>
        <w:pStyle w:val="ae"/>
        <w:ind w:left="34"/>
        <w:rPr>
          <w:lang w:val="ru-RU"/>
        </w:rPr>
      </w:pPr>
    </w:p>
    <w:p w14:paraId="1AF707E7" w14:textId="77777777" w:rsidR="005B2D73" w:rsidRDefault="005B2D73" w:rsidP="00C20A42">
      <w:pPr>
        <w:ind w:left="34"/>
        <w:jc w:val="center"/>
        <w:outlineLvl w:val="0"/>
        <w:rPr>
          <w:sz w:val="24"/>
          <w:szCs w:val="24"/>
        </w:rPr>
      </w:pPr>
    </w:p>
    <w:p w14:paraId="1AF707E8" w14:textId="77777777" w:rsidR="00AF1C4A" w:rsidRDefault="00AF1C4A" w:rsidP="00C20A42">
      <w:pPr>
        <w:ind w:left="34"/>
        <w:jc w:val="center"/>
        <w:outlineLvl w:val="0"/>
        <w:rPr>
          <w:sz w:val="24"/>
          <w:szCs w:val="24"/>
        </w:rPr>
      </w:pPr>
    </w:p>
    <w:p w14:paraId="1AF707E9" w14:textId="77777777" w:rsidR="00AF1C4A" w:rsidRPr="004B7B3F" w:rsidRDefault="00AF1C4A" w:rsidP="00C20A42">
      <w:pPr>
        <w:ind w:left="34"/>
        <w:jc w:val="center"/>
        <w:outlineLvl w:val="0"/>
        <w:rPr>
          <w:sz w:val="24"/>
          <w:szCs w:val="24"/>
        </w:rPr>
      </w:pPr>
    </w:p>
    <w:p w14:paraId="1AF707EA" w14:textId="77777777" w:rsidR="00E47723" w:rsidRPr="00051F04" w:rsidRDefault="00E47723" w:rsidP="00E47723">
      <w:pPr>
        <w:keepLines/>
        <w:suppressLineNumbers/>
        <w:snapToGrid w:val="0"/>
        <w:ind w:left="34"/>
        <w:rPr>
          <w:sz w:val="24"/>
          <w:szCs w:val="24"/>
          <w:shd w:val="clear" w:color="auto" w:fill="FFFFFF"/>
        </w:rPr>
      </w:pPr>
      <w:r w:rsidRPr="00051F04">
        <w:rPr>
          <w:sz w:val="24"/>
          <w:szCs w:val="24"/>
          <w:shd w:val="clear" w:color="auto" w:fill="FFFFFF"/>
        </w:rPr>
        <w:t>СОГЛАСОВАНО:</w:t>
      </w:r>
    </w:p>
    <w:p w14:paraId="1AF707EB" w14:textId="77777777" w:rsidR="00E47723" w:rsidRPr="00051F04" w:rsidRDefault="00E47723" w:rsidP="00E47723">
      <w:pPr>
        <w:keepLines/>
        <w:suppressLineNumbers/>
        <w:ind w:left="34"/>
        <w:rPr>
          <w:sz w:val="24"/>
          <w:szCs w:val="24"/>
          <w:shd w:val="clear" w:color="auto" w:fill="FFFFFF"/>
        </w:rPr>
      </w:pPr>
      <w:r w:rsidRPr="00051F04">
        <w:rPr>
          <w:sz w:val="24"/>
          <w:szCs w:val="24"/>
          <w:shd w:val="clear" w:color="auto" w:fill="FFFFFF"/>
        </w:rPr>
        <w:t xml:space="preserve">Заместитель начальника </w:t>
      </w:r>
    </w:p>
    <w:p w14:paraId="1AF707EC" w14:textId="77777777" w:rsidR="00E47723" w:rsidRPr="00051F04" w:rsidRDefault="00E47723" w:rsidP="00E47723">
      <w:pPr>
        <w:keepLines/>
        <w:suppressLineNumbers/>
        <w:ind w:left="34"/>
        <w:rPr>
          <w:sz w:val="24"/>
          <w:szCs w:val="24"/>
          <w:shd w:val="clear" w:color="auto" w:fill="FFFFFF"/>
        </w:rPr>
      </w:pPr>
      <w:r w:rsidRPr="00051F04">
        <w:rPr>
          <w:sz w:val="24"/>
          <w:szCs w:val="24"/>
          <w:shd w:val="clear" w:color="auto" w:fill="FFFFFF"/>
        </w:rPr>
        <w:t>Департамента КиТАСУ</w:t>
      </w:r>
    </w:p>
    <w:p w14:paraId="1AF707ED" w14:textId="77777777" w:rsidR="00E47723" w:rsidRPr="00051F04" w:rsidRDefault="00E47723" w:rsidP="00E47723">
      <w:pPr>
        <w:keepLines/>
        <w:suppressLineNumbers/>
        <w:ind w:left="34"/>
        <w:rPr>
          <w:sz w:val="24"/>
          <w:szCs w:val="24"/>
          <w:shd w:val="clear" w:color="auto" w:fill="FFFFFF"/>
        </w:rPr>
      </w:pPr>
      <w:r w:rsidRPr="00051F04">
        <w:rPr>
          <w:sz w:val="24"/>
          <w:szCs w:val="24"/>
          <w:shd w:val="clear" w:color="auto" w:fill="FFFFFF"/>
        </w:rPr>
        <w:t>ПАО «МРСК Центра»</w:t>
      </w:r>
    </w:p>
    <w:p w14:paraId="1AF707EE" w14:textId="77777777" w:rsidR="00E47723" w:rsidRPr="00051F04" w:rsidRDefault="00E47723" w:rsidP="00E47723">
      <w:pPr>
        <w:keepLines/>
        <w:suppressLineNumbers/>
        <w:ind w:left="34"/>
        <w:rPr>
          <w:sz w:val="24"/>
          <w:szCs w:val="24"/>
          <w:shd w:val="clear" w:color="auto" w:fill="FFFFFF"/>
        </w:rPr>
      </w:pPr>
    </w:p>
    <w:p w14:paraId="1AF707EF" w14:textId="77777777" w:rsidR="00E47723" w:rsidRPr="00051F04" w:rsidRDefault="00E47723" w:rsidP="00E47723">
      <w:pPr>
        <w:keepLines/>
        <w:suppressLineNumbers/>
        <w:spacing w:line="480" w:lineRule="auto"/>
        <w:ind w:left="34"/>
        <w:rPr>
          <w:sz w:val="24"/>
          <w:szCs w:val="24"/>
          <w:shd w:val="clear" w:color="auto" w:fill="FFFFFF"/>
        </w:rPr>
      </w:pPr>
      <w:r w:rsidRPr="00051F04">
        <w:rPr>
          <w:sz w:val="24"/>
          <w:szCs w:val="24"/>
          <w:shd w:val="clear" w:color="auto" w:fill="FFFFFF"/>
        </w:rPr>
        <w:t>_______________Е. Е. Симонов</w:t>
      </w:r>
    </w:p>
    <w:p w14:paraId="1AF707F0" w14:textId="619484EB" w:rsidR="00E47723" w:rsidRPr="00051F04" w:rsidRDefault="00E47723" w:rsidP="00E47723">
      <w:pPr>
        <w:ind w:left="34"/>
        <w:rPr>
          <w:sz w:val="24"/>
          <w:szCs w:val="24"/>
        </w:rPr>
      </w:pPr>
      <w:r w:rsidRPr="00051F04">
        <w:rPr>
          <w:sz w:val="24"/>
          <w:szCs w:val="24"/>
          <w:shd w:val="clear" w:color="auto" w:fill="FFFFFF"/>
        </w:rPr>
        <w:t xml:space="preserve">«___»______________ </w:t>
      </w:r>
      <w:r w:rsidR="00B35E44">
        <w:rPr>
          <w:sz w:val="24"/>
          <w:szCs w:val="24"/>
          <w:shd w:val="clear" w:color="auto" w:fill="FFFFFF"/>
        </w:rPr>
        <w:t>202</w:t>
      </w:r>
      <w:r w:rsidR="003C5077">
        <w:rPr>
          <w:sz w:val="24"/>
          <w:szCs w:val="24"/>
          <w:shd w:val="clear" w:color="auto" w:fill="FFFFFF"/>
        </w:rPr>
        <w:t>1</w:t>
      </w:r>
      <w:r w:rsidRPr="00051F04">
        <w:rPr>
          <w:sz w:val="24"/>
          <w:szCs w:val="24"/>
          <w:shd w:val="clear" w:color="auto" w:fill="FFFFFF"/>
        </w:rPr>
        <w:t xml:space="preserve"> г.</w:t>
      </w:r>
    </w:p>
    <w:tbl>
      <w:tblPr>
        <w:tblpPr w:leftFromText="180" w:rightFromText="180" w:vertAnchor="page" w:horzAnchor="page" w:tblpX="6836" w:tblpY="10499"/>
        <w:tblW w:w="3977" w:type="dxa"/>
        <w:tblLook w:val="00A0" w:firstRow="1" w:lastRow="0" w:firstColumn="1" w:lastColumn="0" w:noHBand="0" w:noVBand="0"/>
      </w:tblPr>
      <w:tblGrid>
        <w:gridCol w:w="3977"/>
      </w:tblGrid>
      <w:tr w:rsidR="00E47723" w:rsidRPr="00315A78" w14:paraId="1AF707F7" w14:textId="77777777" w:rsidTr="00E47723">
        <w:trPr>
          <w:trHeight w:val="142"/>
        </w:trPr>
        <w:tc>
          <w:tcPr>
            <w:tcW w:w="3977" w:type="dxa"/>
          </w:tcPr>
          <w:p w14:paraId="1AF707F1" w14:textId="77777777" w:rsidR="00E47723" w:rsidRDefault="00E47723" w:rsidP="00E47723">
            <w:pPr>
              <w:rPr>
                <w:sz w:val="24"/>
                <w:szCs w:val="24"/>
              </w:rPr>
            </w:pPr>
          </w:p>
          <w:p w14:paraId="1AF707F2" w14:textId="77777777" w:rsidR="00E47723" w:rsidRDefault="00E47723" w:rsidP="00E47723">
            <w:pPr>
              <w:rPr>
                <w:sz w:val="24"/>
                <w:szCs w:val="24"/>
              </w:rPr>
            </w:pPr>
          </w:p>
          <w:p w14:paraId="1AF707F5" w14:textId="6E088AFD" w:rsidR="00AF1C4A" w:rsidRDefault="00AF1C4A" w:rsidP="00E47723">
            <w:pPr>
              <w:rPr>
                <w:sz w:val="24"/>
                <w:szCs w:val="24"/>
              </w:rPr>
            </w:pPr>
          </w:p>
          <w:p w14:paraId="58C909B7" w14:textId="77777777" w:rsidR="00CC0B2B" w:rsidRDefault="00CC0B2B" w:rsidP="00E47723">
            <w:pPr>
              <w:rPr>
                <w:sz w:val="24"/>
                <w:szCs w:val="24"/>
              </w:rPr>
            </w:pPr>
          </w:p>
          <w:p w14:paraId="1AF707F6" w14:textId="77777777" w:rsidR="00E47723" w:rsidRPr="00B22504" w:rsidRDefault="00E47723" w:rsidP="00E477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СОГЛАСОВАНО</w:t>
            </w:r>
            <w:r w:rsidR="00AF1C4A">
              <w:rPr>
                <w:sz w:val="24"/>
                <w:szCs w:val="24"/>
              </w:rPr>
              <w:t>:</w:t>
            </w:r>
          </w:p>
        </w:tc>
      </w:tr>
      <w:tr w:rsidR="00E47723" w:rsidRPr="00315A78" w14:paraId="1AF707F9" w14:textId="77777777" w:rsidTr="00E47723">
        <w:trPr>
          <w:trHeight w:val="315"/>
        </w:trPr>
        <w:tc>
          <w:tcPr>
            <w:tcW w:w="3977" w:type="dxa"/>
          </w:tcPr>
          <w:p w14:paraId="1AF707F8" w14:textId="77777777" w:rsidR="00E47723" w:rsidRPr="00B22504" w:rsidRDefault="00926015" w:rsidP="009260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="00E47723" w:rsidRPr="00B22504">
              <w:rPr>
                <w:sz w:val="24"/>
                <w:szCs w:val="24"/>
              </w:rPr>
              <w:t>ачальник управления</w:t>
            </w:r>
          </w:p>
        </w:tc>
      </w:tr>
      <w:tr w:rsidR="00E47723" w:rsidRPr="00315A78" w14:paraId="1AF707FC" w14:textId="77777777" w:rsidTr="00E47723">
        <w:trPr>
          <w:trHeight w:val="315"/>
        </w:trPr>
        <w:tc>
          <w:tcPr>
            <w:tcW w:w="3977" w:type="dxa"/>
          </w:tcPr>
          <w:p w14:paraId="1AF707FA" w14:textId="665831BE" w:rsidR="00E47723" w:rsidRDefault="00E47723" w:rsidP="00E47723">
            <w:pPr>
              <w:rPr>
                <w:sz w:val="24"/>
                <w:szCs w:val="24"/>
              </w:rPr>
            </w:pPr>
            <w:r w:rsidRPr="00B22504">
              <w:rPr>
                <w:sz w:val="24"/>
                <w:szCs w:val="24"/>
              </w:rPr>
              <w:t xml:space="preserve">корпоративных и </w:t>
            </w:r>
            <w:r w:rsidR="00CC0B2B">
              <w:rPr>
                <w:sz w:val="24"/>
                <w:szCs w:val="24"/>
              </w:rPr>
              <w:t xml:space="preserve">технологических </w:t>
            </w:r>
            <w:r w:rsidRPr="00B22504">
              <w:rPr>
                <w:sz w:val="24"/>
                <w:szCs w:val="24"/>
              </w:rPr>
              <w:t>автоматизированных систем управлен</w:t>
            </w:r>
            <w:r>
              <w:rPr>
                <w:sz w:val="24"/>
                <w:szCs w:val="24"/>
              </w:rPr>
              <w:t xml:space="preserve">ия  филиала ПАО «МРСК Центра»- </w:t>
            </w:r>
            <w:r w:rsidRPr="00B22504">
              <w:rPr>
                <w:sz w:val="24"/>
                <w:szCs w:val="24"/>
              </w:rPr>
              <w:t>«Воронежэнерго»</w:t>
            </w:r>
          </w:p>
          <w:p w14:paraId="1AF707FB" w14:textId="77777777" w:rsidR="00E47723" w:rsidRPr="00B22504" w:rsidRDefault="00E47723" w:rsidP="00E47723">
            <w:pPr>
              <w:rPr>
                <w:sz w:val="24"/>
                <w:szCs w:val="24"/>
              </w:rPr>
            </w:pPr>
          </w:p>
        </w:tc>
      </w:tr>
      <w:tr w:rsidR="00E47723" w:rsidRPr="00315A78" w14:paraId="1AF707FE" w14:textId="77777777" w:rsidTr="00E47723">
        <w:trPr>
          <w:trHeight w:val="723"/>
        </w:trPr>
        <w:tc>
          <w:tcPr>
            <w:tcW w:w="3977" w:type="dxa"/>
          </w:tcPr>
          <w:p w14:paraId="1AF707FD" w14:textId="77777777" w:rsidR="00E47723" w:rsidRPr="00B22504" w:rsidRDefault="00E47723" w:rsidP="009260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 </w:t>
            </w:r>
            <w:r>
              <w:rPr>
                <w:color w:val="000000"/>
                <w:sz w:val="24"/>
              </w:rPr>
              <w:t xml:space="preserve"> </w:t>
            </w:r>
            <w:r w:rsidR="00926015">
              <w:rPr>
                <w:color w:val="000000"/>
                <w:sz w:val="24"/>
              </w:rPr>
              <w:t>А</w:t>
            </w:r>
            <w:r>
              <w:rPr>
                <w:color w:val="000000"/>
                <w:sz w:val="24"/>
              </w:rPr>
              <w:t>.</w:t>
            </w:r>
            <w:r w:rsidR="00926015">
              <w:rPr>
                <w:color w:val="000000"/>
                <w:sz w:val="24"/>
              </w:rPr>
              <w:t>П</w:t>
            </w:r>
            <w:r>
              <w:rPr>
                <w:color w:val="000000"/>
                <w:sz w:val="24"/>
              </w:rPr>
              <w:t xml:space="preserve">. </w:t>
            </w:r>
            <w:r w:rsidR="00926015">
              <w:rPr>
                <w:color w:val="000000"/>
                <w:sz w:val="24"/>
              </w:rPr>
              <w:t>Галицкий</w:t>
            </w:r>
          </w:p>
        </w:tc>
      </w:tr>
      <w:tr w:rsidR="00E47723" w:rsidRPr="00315A78" w14:paraId="1AF70800" w14:textId="77777777" w:rsidTr="00E47723">
        <w:trPr>
          <w:trHeight w:val="300"/>
        </w:trPr>
        <w:tc>
          <w:tcPr>
            <w:tcW w:w="3977" w:type="dxa"/>
            <w:vAlign w:val="bottom"/>
          </w:tcPr>
          <w:p w14:paraId="24873489" w14:textId="77777777" w:rsidR="003C5077" w:rsidRPr="00ED26B7" w:rsidRDefault="003C5077" w:rsidP="003C50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«___»______________2021</w:t>
            </w:r>
            <w:r w:rsidRPr="00ED26B7">
              <w:rPr>
                <w:sz w:val="24"/>
                <w:szCs w:val="24"/>
              </w:rPr>
              <w:t xml:space="preserve"> г</w:t>
            </w:r>
            <w:r>
              <w:rPr>
                <w:sz w:val="24"/>
                <w:szCs w:val="24"/>
              </w:rPr>
              <w:t>.</w:t>
            </w:r>
          </w:p>
          <w:p w14:paraId="1AF707FF" w14:textId="0FA76981" w:rsidR="00E47723" w:rsidRPr="00B22504" w:rsidRDefault="00E47723" w:rsidP="00E47723">
            <w:pPr>
              <w:rPr>
                <w:color w:val="000000"/>
                <w:sz w:val="24"/>
                <w:szCs w:val="24"/>
              </w:rPr>
            </w:pPr>
          </w:p>
        </w:tc>
      </w:tr>
    </w:tbl>
    <w:p w14:paraId="1AF70801" w14:textId="77777777" w:rsidR="00896B92" w:rsidRDefault="00896B92" w:rsidP="002D37CD">
      <w:pPr>
        <w:rPr>
          <w:lang w:eastAsia="ar-SA"/>
        </w:rPr>
      </w:pPr>
    </w:p>
    <w:p w14:paraId="1AF70802" w14:textId="77777777" w:rsidR="00761437" w:rsidRPr="002A2561" w:rsidRDefault="00AF0F1C" w:rsidP="002D37CD">
      <w:pPr>
        <w:keepLines/>
        <w:suppressLineNumbers/>
        <w:ind w:left="34"/>
        <w:rPr>
          <w:sz w:val="24"/>
          <w:shd w:val="clear" w:color="auto" w:fill="FFFFFF"/>
        </w:rPr>
      </w:pPr>
      <w:r>
        <w:rPr>
          <w:sz w:val="24"/>
          <w:szCs w:val="24"/>
        </w:rPr>
        <w:t>СОГЛАСОВАНО</w:t>
      </w:r>
      <w:r w:rsidR="00AF1C4A">
        <w:rPr>
          <w:sz w:val="24"/>
          <w:szCs w:val="24"/>
        </w:rPr>
        <w:t>:</w:t>
      </w:r>
    </w:p>
    <w:p w14:paraId="56E7304C" w14:textId="77777777" w:rsidR="003C5077" w:rsidRDefault="003C5077" w:rsidP="003C5077">
      <w:pPr>
        <w:rPr>
          <w:sz w:val="24"/>
          <w:szCs w:val="24"/>
        </w:rPr>
      </w:pPr>
      <w:r w:rsidRPr="007A147E">
        <w:rPr>
          <w:sz w:val="24"/>
          <w:szCs w:val="24"/>
        </w:rPr>
        <w:t xml:space="preserve">Начальник Управления </w:t>
      </w:r>
      <w:r>
        <w:rPr>
          <w:sz w:val="24"/>
          <w:szCs w:val="24"/>
        </w:rPr>
        <w:t>ИТ</w:t>
      </w:r>
    </w:p>
    <w:p w14:paraId="7E34BE74" w14:textId="77777777" w:rsidR="003C5077" w:rsidRPr="00592432" w:rsidRDefault="003C5077" w:rsidP="003C5077">
      <w:pPr>
        <w:rPr>
          <w:sz w:val="24"/>
          <w:szCs w:val="24"/>
        </w:rPr>
      </w:pPr>
      <w:r w:rsidRPr="007A147E">
        <w:rPr>
          <w:sz w:val="24"/>
          <w:szCs w:val="24"/>
        </w:rPr>
        <w:t xml:space="preserve">Департамента корпоративных и технологических АСУ ПАО «МРСК Центра </w:t>
      </w:r>
    </w:p>
    <w:p w14:paraId="1AF70808" w14:textId="768721A3" w:rsidR="00E2183C" w:rsidRDefault="00E2183C" w:rsidP="00E2183C">
      <w:pPr>
        <w:keepLines/>
        <w:suppressLineNumbers/>
        <w:ind w:left="34"/>
        <w:rPr>
          <w:shd w:val="clear" w:color="auto" w:fill="FFFFFF"/>
        </w:rPr>
      </w:pPr>
    </w:p>
    <w:p w14:paraId="39225FA1" w14:textId="77777777" w:rsidR="003C5077" w:rsidRDefault="003C5077" w:rsidP="00E2183C">
      <w:pPr>
        <w:keepLines/>
        <w:suppressLineNumbers/>
        <w:ind w:left="34"/>
        <w:rPr>
          <w:shd w:val="clear" w:color="auto" w:fill="FFFFFF"/>
        </w:rPr>
      </w:pPr>
    </w:p>
    <w:p w14:paraId="5564778C" w14:textId="77777777" w:rsidR="003C5077" w:rsidRDefault="003C5077" w:rsidP="00E2183C">
      <w:pPr>
        <w:keepLines/>
        <w:suppressLineNumbers/>
        <w:ind w:left="34"/>
        <w:rPr>
          <w:shd w:val="clear" w:color="auto" w:fill="FFFFFF"/>
        </w:rPr>
      </w:pPr>
    </w:p>
    <w:p w14:paraId="71957D4A" w14:textId="0EF46603" w:rsidR="003C5077" w:rsidRPr="00EC6ACD" w:rsidRDefault="00E2183C" w:rsidP="003C5077">
      <w:pPr>
        <w:keepLines/>
        <w:suppressLineNumbers/>
        <w:spacing w:line="480" w:lineRule="auto"/>
        <w:ind w:left="34"/>
        <w:rPr>
          <w:sz w:val="24"/>
          <w:shd w:val="clear" w:color="auto" w:fill="FFFFFF"/>
        </w:rPr>
      </w:pPr>
      <w:r w:rsidRPr="00EC6ACD">
        <w:rPr>
          <w:sz w:val="24"/>
          <w:shd w:val="clear" w:color="auto" w:fill="FFFFFF"/>
        </w:rPr>
        <w:t>_______________</w:t>
      </w:r>
      <w:r w:rsidR="003C5077" w:rsidRPr="003C5077">
        <w:rPr>
          <w:sz w:val="24"/>
          <w:szCs w:val="24"/>
        </w:rPr>
        <w:t xml:space="preserve"> </w:t>
      </w:r>
      <w:r w:rsidR="003C5077">
        <w:rPr>
          <w:sz w:val="24"/>
          <w:szCs w:val="24"/>
        </w:rPr>
        <w:t>В.А.</w:t>
      </w:r>
      <w:r w:rsidR="003C5077">
        <w:t xml:space="preserve"> </w:t>
      </w:r>
      <w:r w:rsidR="003C5077">
        <w:rPr>
          <w:sz w:val="24"/>
          <w:szCs w:val="24"/>
        </w:rPr>
        <w:t>Подымский</w:t>
      </w:r>
    </w:p>
    <w:p w14:paraId="1AF7080C" w14:textId="5F73BF84" w:rsidR="002D37CD" w:rsidRPr="00ED26B7" w:rsidRDefault="00D041B2" w:rsidP="002D37CD">
      <w:pPr>
        <w:rPr>
          <w:sz w:val="24"/>
          <w:szCs w:val="24"/>
        </w:rPr>
      </w:pPr>
      <w:r>
        <w:rPr>
          <w:sz w:val="24"/>
          <w:szCs w:val="24"/>
        </w:rPr>
        <w:t>«___»______________</w:t>
      </w:r>
      <w:r w:rsidR="00B35E44">
        <w:rPr>
          <w:sz w:val="24"/>
          <w:szCs w:val="24"/>
        </w:rPr>
        <w:t>202</w:t>
      </w:r>
      <w:r w:rsidR="003C5077">
        <w:rPr>
          <w:sz w:val="24"/>
          <w:szCs w:val="24"/>
        </w:rPr>
        <w:t>1</w:t>
      </w:r>
      <w:r w:rsidR="00ED26B7" w:rsidRPr="00ED26B7">
        <w:rPr>
          <w:sz w:val="24"/>
          <w:szCs w:val="24"/>
        </w:rPr>
        <w:t xml:space="preserve"> г</w:t>
      </w:r>
      <w:r w:rsidR="002D609F">
        <w:rPr>
          <w:sz w:val="24"/>
          <w:szCs w:val="24"/>
        </w:rPr>
        <w:t>.</w:t>
      </w:r>
    </w:p>
    <w:p w14:paraId="1AF7080D" w14:textId="77777777" w:rsidR="00896B92" w:rsidRDefault="00896B92" w:rsidP="008667CE">
      <w:pPr>
        <w:jc w:val="center"/>
        <w:rPr>
          <w:sz w:val="24"/>
          <w:lang w:eastAsia="ar-SA"/>
        </w:rPr>
      </w:pPr>
    </w:p>
    <w:p w14:paraId="1AF7080E" w14:textId="77777777" w:rsidR="00AF1C4A" w:rsidRDefault="00AF1C4A" w:rsidP="008667CE">
      <w:pPr>
        <w:jc w:val="center"/>
        <w:rPr>
          <w:sz w:val="24"/>
          <w:lang w:eastAsia="ar-SA"/>
        </w:rPr>
      </w:pPr>
    </w:p>
    <w:p w14:paraId="1AF7080F" w14:textId="77777777" w:rsidR="00AF1C4A" w:rsidRDefault="00AF1C4A" w:rsidP="008667CE">
      <w:pPr>
        <w:jc w:val="center"/>
        <w:rPr>
          <w:sz w:val="24"/>
          <w:lang w:eastAsia="ar-SA"/>
        </w:rPr>
      </w:pPr>
    </w:p>
    <w:p w14:paraId="1AF70810" w14:textId="77777777" w:rsidR="00AF1C4A" w:rsidRDefault="00AF1C4A" w:rsidP="008667CE">
      <w:pPr>
        <w:jc w:val="center"/>
        <w:rPr>
          <w:sz w:val="24"/>
          <w:lang w:eastAsia="ar-SA"/>
        </w:rPr>
      </w:pPr>
    </w:p>
    <w:p w14:paraId="1AF70811" w14:textId="1F2484C6" w:rsidR="008667CE" w:rsidRPr="008667CE" w:rsidRDefault="00B35E44" w:rsidP="008667CE">
      <w:pPr>
        <w:jc w:val="center"/>
        <w:rPr>
          <w:sz w:val="24"/>
          <w:lang w:eastAsia="ar-SA"/>
        </w:rPr>
      </w:pPr>
      <w:r>
        <w:rPr>
          <w:sz w:val="24"/>
          <w:lang w:eastAsia="ar-SA"/>
        </w:rPr>
        <w:t>202</w:t>
      </w:r>
      <w:r w:rsidR="003C5077">
        <w:rPr>
          <w:sz w:val="24"/>
          <w:lang w:eastAsia="ar-SA"/>
        </w:rPr>
        <w:t>1</w:t>
      </w:r>
      <w:r w:rsidR="008667CE" w:rsidRPr="008667CE">
        <w:rPr>
          <w:sz w:val="24"/>
          <w:lang w:eastAsia="ar-SA"/>
        </w:rPr>
        <w:t>г.</w:t>
      </w:r>
    </w:p>
    <w:p w14:paraId="1AF70812" w14:textId="77777777" w:rsidR="008E2036" w:rsidRPr="00DD5D43" w:rsidRDefault="00D04C62" w:rsidP="00C20A42">
      <w:pPr>
        <w:spacing w:after="200" w:line="276" w:lineRule="auto"/>
        <w:ind w:left="34"/>
        <w:jc w:val="center"/>
        <w:rPr>
          <w:b/>
          <w:sz w:val="24"/>
          <w:szCs w:val="24"/>
        </w:rPr>
      </w:pPr>
      <w:r w:rsidRPr="004B7B3F">
        <w:rPr>
          <w:sz w:val="24"/>
          <w:szCs w:val="24"/>
        </w:rPr>
        <w:br w:type="page"/>
      </w:r>
      <w:r w:rsidR="00DD5D43" w:rsidRPr="00DD5D43">
        <w:rPr>
          <w:b/>
          <w:sz w:val="24"/>
          <w:szCs w:val="24"/>
        </w:rPr>
        <w:lastRenderedPageBreak/>
        <w:t>Содержание</w:t>
      </w:r>
    </w:p>
    <w:p w14:paraId="1AF70813" w14:textId="0610DCB3" w:rsidR="00662F57" w:rsidRDefault="007574EE">
      <w:pPr>
        <w:pStyle w:val="11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b/>
          <w:bCs/>
        </w:rPr>
        <w:fldChar w:fldCharType="begin"/>
      </w:r>
      <w:r w:rsidR="00DD5D43">
        <w:rPr>
          <w:b/>
          <w:bCs/>
        </w:rPr>
        <w:instrText xml:space="preserve"> TOC \o "1-3" \h \z \u </w:instrText>
      </w:r>
      <w:r>
        <w:rPr>
          <w:b/>
          <w:bCs/>
        </w:rPr>
        <w:fldChar w:fldCharType="separate"/>
      </w:r>
      <w:hyperlink w:anchor="_Toc472007358" w:history="1">
        <w:r w:rsidR="00662F57" w:rsidRPr="00860914">
          <w:rPr>
            <w:rStyle w:val="a6"/>
            <w:noProof/>
          </w:rPr>
          <w:t>1.</w:t>
        </w:r>
        <w:r w:rsidR="00662F57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662F57" w:rsidRPr="00860914">
          <w:rPr>
            <w:rStyle w:val="a6"/>
            <w:noProof/>
          </w:rPr>
          <w:t>Общие данные</w:t>
        </w:r>
        <w:r w:rsidR="00662F57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662F57">
          <w:rPr>
            <w:noProof/>
            <w:webHidden/>
          </w:rPr>
          <w:instrText xml:space="preserve"> PAGEREF _Toc472007358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20DBA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1AF70814" w14:textId="7A175B95" w:rsidR="00662F57" w:rsidRDefault="00FD56B9">
      <w:pPr>
        <w:pStyle w:val="11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007359" w:history="1">
        <w:r w:rsidR="00662F57" w:rsidRPr="00860914">
          <w:rPr>
            <w:rStyle w:val="a6"/>
            <w:noProof/>
          </w:rPr>
          <w:t>2.</w:t>
        </w:r>
        <w:r w:rsidR="00662F57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4A2921">
          <w:rPr>
            <w:rStyle w:val="a6"/>
            <w:noProof/>
          </w:rPr>
          <w:t xml:space="preserve">Сроки начала и </w:t>
        </w:r>
        <w:r w:rsidR="00662F57" w:rsidRPr="00860914">
          <w:rPr>
            <w:rStyle w:val="a6"/>
            <w:noProof/>
          </w:rPr>
          <w:t>окончания поставки</w:t>
        </w:r>
        <w:r w:rsidR="00662F57">
          <w:rPr>
            <w:noProof/>
            <w:webHidden/>
          </w:rPr>
          <w:tab/>
        </w:r>
        <w:r w:rsidR="007574EE">
          <w:rPr>
            <w:noProof/>
            <w:webHidden/>
          </w:rPr>
          <w:fldChar w:fldCharType="begin"/>
        </w:r>
        <w:r w:rsidR="00662F57">
          <w:rPr>
            <w:noProof/>
            <w:webHidden/>
          </w:rPr>
          <w:instrText xml:space="preserve"> PAGEREF _Toc472007359 \h </w:instrText>
        </w:r>
        <w:r w:rsidR="007574EE">
          <w:rPr>
            <w:noProof/>
            <w:webHidden/>
          </w:rPr>
        </w:r>
        <w:r w:rsidR="007574EE">
          <w:rPr>
            <w:noProof/>
            <w:webHidden/>
          </w:rPr>
          <w:fldChar w:fldCharType="separate"/>
        </w:r>
        <w:r w:rsidR="00120DBA">
          <w:rPr>
            <w:noProof/>
            <w:webHidden/>
          </w:rPr>
          <w:t>3</w:t>
        </w:r>
        <w:r w:rsidR="007574EE">
          <w:rPr>
            <w:noProof/>
            <w:webHidden/>
          </w:rPr>
          <w:fldChar w:fldCharType="end"/>
        </w:r>
      </w:hyperlink>
    </w:p>
    <w:p w14:paraId="1AF70815" w14:textId="367EF385" w:rsidR="00662F57" w:rsidRDefault="00FD56B9">
      <w:pPr>
        <w:pStyle w:val="11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007360" w:history="1">
        <w:r w:rsidR="00662F57" w:rsidRPr="00860914">
          <w:rPr>
            <w:rStyle w:val="a6"/>
            <w:noProof/>
          </w:rPr>
          <w:t>3.</w:t>
        </w:r>
        <w:r w:rsidR="00662F57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662F57" w:rsidRPr="00860914">
          <w:rPr>
            <w:rStyle w:val="a6"/>
            <w:noProof/>
          </w:rPr>
          <w:t>Финансирование поставки</w:t>
        </w:r>
        <w:r w:rsidR="00662F57">
          <w:rPr>
            <w:noProof/>
            <w:webHidden/>
          </w:rPr>
          <w:tab/>
        </w:r>
        <w:r w:rsidR="007574EE">
          <w:rPr>
            <w:noProof/>
            <w:webHidden/>
          </w:rPr>
          <w:fldChar w:fldCharType="begin"/>
        </w:r>
        <w:r w:rsidR="00662F57">
          <w:rPr>
            <w:noProof/>
            <w:webHidden/>
          </w:rPr>
          <w:instrText xml:space="preserve"> PAGEREF _Toc472007360 \h </w:instrText>
        </w:r>
        <w:r w:rsidR="007574EE">
          <w:rPr>
            <w:noProof/>
            <w:webHidden/>
          </w:rPr>
        </w:r>
        <w:r w:rsidR="007574EE">
          <w:rPr>
            <w:noProof/>
            <w:webHidden/>
          </w:rPr>
          <w:fldChar w:fldCharType="separate"/>
        </w:r>
        <w:r w:rsidR="00120DBA">
          <w:rPr>
            <w:noProof/>
            <w:webHidden/>
          </w:rPr>
          <w:t>3</w:t>
        </w:r>
        <w:r w:rsidR="007574EE">
          <w:rPr>
            <w:noProof/>
            <w:webHidden/>
          </w:rPr>
          <w:fldChar w:fldCharType="end"/>
        </w:r>
      </w:hyperlink>
    </w:p>
    <w:p w14:paraId="1AF70816" w14:textId="2482BA69" w:rsidR="00662F57" w:rsidRDefault="00FD56B9">
      <w:pPr>
        <w:pStyle w:val="11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007361" w:history="1">
        <w:r w:rsidR="00662F57" w:rsidRPr="00860914">
          <w:rPr>
            <w:rStyle w:val="a6"/>
            <w:noProof/>
          </w:rPr>
          <w:t>4.</w:t>
        </w:r>
        <w:r w:rsidR="00662F57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662F57" w:rsidRPr="00860914">
          <w:rPr>
            <w:rStyle w:val="a6"/>
            <w:noProof/>
          </w:rPr>
          <w:t>Требования к Поставщику</w:t>
        </w:r>
        <w:r w:rsidR="00662F57">
          <w:rPr>
            <w:noProof/>
            <w:webHidden/>
          </w:rPr>
          <w:tab/>
        </w:r>
        <w:r w:rsidR="007574EE">
          <w:rPr>
            <w:noProof/>
            <w:webHidden/>
          </w:rPr>
          <w:fldChar w:fldCharType="begin"/>
        </w:r>
        <w:r w:rsidR="00662F57">
          <w:rPr>
            <w:noProof/>
            <w:webHidden/>
          </w:rPr>
          <w:instrText xml:space="preserve"> PAGEREF _Toc472007361 \h </w:instrText>
        </w:r>
        <w:r w:rsidR="007574EE">
          <w:rPr>
            <w:noProof/>
            <w:webHidden/>
          </w:rPr>
        </w:r>
        <w:r w:rsidR="007574EE">
          <w:rPr>
            <w:noProof/>
            <w:webHidden/>
          </w:rPr>
          <w:fldChar w:fldCharType="separate"/>
        </w:r>
        <w:r w:rsidR="00120DBA">
          <w:rPr>
            <w:noProof/>
            <w:webHidden/>
          </w:rPr>
          <w:t>3</w:t>
        </w:r>
        <w:r w:rsidR="007574EE">
          <w:rPr>
            <w:noProof/>
            <w:webHidden/>
          </w:rPr>
          <w:fldChar w:fldCharType="end"/>
        </w:r>
      </w:hyperlink>
    </w:p>
    <w:p w14:paraId="1AF70817" w14:textId="24D7152C" w:rsidR="00662F57" w:rsidRDefault="00FD56B9">
      <w:pPr>
        <w:pStyle w:val="11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007362" w:history="1">
        <w:r w:rsidR="00662F57" w:rsidRPr="00860914">
          <w:rPr>
            <w:rStyle w:val="a6"/>
            <w:noProof/>
          </w:rPr>
          <w:t>5.</w:t>
        </w:r>
        <w:r w:rsidR="00662F57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662F57" w:rsidRPr="00860914">
          <w:rPr>
            <w:rStyle w:val="a6"/>
            <w:noProof/>
          </w:rPr>
          <w:t>Технические требования к оборудованию и материалам.</w:t>
        </w:r>
        <w:r w:rsidR="00662F57">
          <w:rPr>
            <w:noProof/>
            <w:webHidden/>
          </w:rPr>
          <w:tab/>
        </w:r>
        <w:r w:rsidR="007574EE">
          <w:rPr>
            <w:noProof/>
            <w:webHidden/>
          </w:rPr>
          <w:fldChar w:fldCharType="begin"/>
        </w:r>
        <w:r w:rsidR="00662F57">
          <w:rPr>
            <w:noProof/>
            <w:webHidden/>
          </w:rPr>
          <w:instrText xml:space="preserve"> PAGEREF _Toc472007362 \h </w:instrText>
        </w:r>
        <w:r w:rsidR="007574EE">
          <w:rPr>
            <w:noProof/>
            <w:webHidden/>
          </w:rPr>
        </w:r>
        <w:r w:rsidR="007574EE">
          <w:rPr>
            <w:noProof/>
            <w:webHidden/>
          </w:rPr>
          <w:fldChar w:fldCharType="separate"/>
        </w:r>
        <w:r w:rsidR="00120DBA">
          <w:rPr>
            <w:noProof/>
            <w:webHidden/>
          </w:rPr>
          <w:t>3</w:t>
        </w:r>
        <w:r w:rsidR="007574EE">
          <w:rPr>
            <w:noProof/>
            <w:webHidden/>
          </w:rPr>
          <w:fldChar w:fldCharType="end"/>
        </w:r>
      </w:hyperlink>
    </w:p>
    <w:p w14:paraId="1AF70818" w14:textId="32E222AD" w:rsidR="00662F57" w:rsidRDefault="00FD56B9">
      <w:pPr>
        <w:pStyle w:val="11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007363" w:history="1">
        <w:r w:rsidR="00662F57" w:rsidRPr="00860914">
          <w:rPr>
            <w:rStyle w:val="a6"/>
            <w:noProof/>
          </w:rPr>
          <w:t>6.</w:t>
        </w:r>
        <w:r w:rsidR="00662F57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662F57" w:rsidRPr="00860914">
          <w:rPr>
            <w:rStyle w:val="a6"/>
            <w:noProof/>
          </w:rPr>
          <w:t>Гарантийные обязательства</w:t>
        </w:r>
        <w:r w:rsidR="00662F57">
          <w:rPr>
            <w:noProof/>
            <w:webHidden/>
          </w:rPr>
          <w:tab/>
        </w:r>
        <w:r w:rsidR="007574EE">
          <w:rPr>
            <w:noProof/>
            <w:webHidden/>
          </w:rPr>
          <w:fldChar w:fldCharType="begin"/>
        </w:r>
        <w:r w:rsidR="00662F57">
          <w:rPr>
            <w:noProof/>
            <w:webHidden/>
          </w:rPr>
          <w:instrText xml:space="preserve"> PAGEREF _Toc472007363 \h </w:instrText>
        </w:r>
        <w:r w:rsidR="007574EE">
          <w:rPr>
            <w:noProof/>
            <w:webHidden/>
          </w:rPr>
        </w:r>
        <w:r w:rsidR="007574EE">
          <w:rPr>
            <w:noProof/>
            <w:webHidden/>
          </w:rPr>
          <w:fldChar w:fldCharType="separate"/>
        </w:r>
        <w:r w:rsidR="00120DBA">
          <w:rPr>
            <w:noProof/>
            <w:webHidden/>
          </w:rPr>
          <w:t>3</w:t>
        </w:r>
        <w:r w:rsidR="007574EE">
          <w:rPr>
            <w:noProof/>
            <w:webHidden/>
          </w:rPr>
          <w:fldChar w:fldCharType="end"/>
        </w:r>
      </w:hyperlink>
    </w:p>
    <w:p w14:paraId="1AF70819" w14:textId="77777777" w:rsidR="00662F57" w:rsidRDefault="00FD56B9">
      <w:pPr>
        <w:pStyle w:val="11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007364" w:history="1">
        <w:r w:rsidR="00662F57" w:rsidRPr="00860914">
          <w:rPr>
            <w:rStyle w:val="a6"/>
            <w:noProof/>
          </w:rPr>
          <w:t>7.</w:t>
        </w:r>
        <w:r w:rsidR="00662F57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662F57" w:rsidRPr="00860914">
          <w:rPr>
            <w:rStyle w:val="a6"/>
            <w:noProof/>
          </w:rPr>
          <w:t>Условия и требования к поставке</w:t>
        </w:r>
        <w:r w:rsidR="00662F57">
          <w:rPr>
            <w:noProof/>
            <w:webHidden/>
          </w:rPr>
          <w:tab/>
        </w:r>
        <w:r w:rsidR="00A91C4C">
          <w:rPr>
            <w:noProof/>
            <w:webHidden/>
          </w:rPr>
          <w:t>4</w:t>
        </w:r>
      </w:hyperlink>
    </w:p>
    <w:p w14:paraId="1AF7081A" w14:textId="7B6DB274" w:rsidR="00662F57" w:rsidRDefault="00FD56B9">
      <w:pPr>
        <w:pStyle w:val="11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007365" w:history="1">
        <w:r w:rsidR="00662F57" w:rsidRPr="00860914">
          <w:rPr>
            <w:rStyle w:val="a6"/>
            <w:noProof/>
          </w:rPr>
          <w:t>8.</w:t>
        </w:r>
        <w:r w:rsidR="00662F57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662F57" w:rsidRPr="00860914">
          <w:rPr>
            <w:rStyle w:val="a6"/>
            <w:noProof/>
          </w:rPr>
          <w:t>Правила приёмки оборудования</w:t>
        </w:r>
        <w:r w:rsidR="00662F57">
          <w:rPr>
            <w:noProof/>
            <w:webHidden/>
          </w:rPr>
          <w:tab/>
        </w:r>
        <w:r w:rsidR="007574EE">
          <w:rPr>
            <w:noProof/>
            <w:webHidden/>
          </w:rPr>
          <w:fldChar w:fldCharType="begin"/>
        </w:r>
        <w:r w:rsidR="00662F57">
          <w:rPr>
            <w:noProof/>
            <w:webHidden/>
          </w:rPr>
          <w:instrText xml:space="preserve"> PAGEREF _Toc472007365 \h </w:instrText>
        </w:r>
        <w:r w:rsidR="007574EE">
          <w:rPr>
            <w:noProof/>
            <w:webHidden/>
          </w:rPr>
        </w:r>
        <w:r w:rsidR="007574EE">
          <w:rPr>
            <w:noProof/>
            <w:webHidden/>
          </w:rPr>
          <w:fldChar w:fldCharType="separate"/>
        </w:r>
        <w:r w:rsidR="00120DBA">
          <w:rPr>
            <w:noProof/>
            <w:webHidden/>
          </w:rPr>
          <w:t>4</w:t>
        </w:r>
        <w:r w:rsidR="007574EE">
          <w:rPr>
            <w:noProof/>
            <w:webHidden/>
          </w:rPr>
          <w:fldChar w:fldCharType="end"/>
        </w:r>
      </w:hyperlink>
    </w:p>
    <w:p w14:paraId="1AF7081B" w14:textId="2CCCCB9D" w:rsidR="00662F57" w:rsidRDefault="00FD56B9">
      <w:pPr>
        <w:pStyle w:val="11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007366" w:history="1">
        <w:r w:rsidR="00662F57" w:rsidRPr="00860914">
          <w:rPr>
            <w:rStyle w:val="a6"/>
            <w:noProof/>
          </w:rPr>
          <w:t>9.</w:t>
        </w:r>
        <w:r w:rsidR="00662F57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662F57" w:rsidRPr="00860914">
          <w:rPr>
            <w:rStyle w:val="a6"/>
            <w:noProof/>
          </w:rPr>
          <w:t>Стоимость и оплата</w:t>
        </w:r>
        <w:r w:rsidR="00662F57">
          <w:rPr>
            <w:noProof/>
            <w:webHidden/>
          </w:rPr>
          <w:tab/>
        </w:r>
        <w:r w:rsidR="007574EE">
          <w:rPr>
            <w:noProof/>
            <w:webHidden/>
          </w:rPr>
          <w:fldChar w:fldCharType="begin"/>
        </w:r>
        <w:r w:rsidR="00662F57">
          <w:rPr>
            <w:noProof/>
            <w:webHidden/>
          </w:rPr>
          <w:instrText xml:space="preserve"> PAGEREF _Toc472007366 \h </w:instrText>
        </w:r>
        <w:r w:rsidR="007574EE">
          <w:rPr>
            <w:noProof/>
            <w:webHidden/>
          </w:rPr>
        </w:r>
        <w:r w:rsidR="007574EE">
          <w:rPr>
            <w:noProof/>
            <w:webHidden/>
          </w:rPr>
          <w:fldChar w:fldCharType="separate"/>
        </w:r>
        <w:r w:rsidR="00120DBA">
          <w:rPr>
            <w:noProof/>
            <w:webHidden/>
          </w:rPr>
          <w:t>4</w:t>
        </w:r>
        <w:r w:rsidR="007574EE">
          <w:rPr>
            <w:noProof/>
            <w:webHidden/>
          </w:rPr>
          <w:fldChar w:fldCharType="end"/>
        </w:r>
      </w:hyperlink>
    </w:p>
    <w:p w14:paraId="1AF7081C" w14:textId="2C507F99" w:rsidR="00662F57" w:rsidRDefault="00FD56B9">
      <w:pPr>
        <w:pStyle w:val="11"/>
        <w:tabs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007367" w:history="1">
        <w:r w:rsidR="00662F57" w:rsidRPr="00860914">
          <w:rPr>
            <w:rStyle w:val="a6"/>
            <w:noProof/>
          </w:rPr>
          <w:t>Приложение</w:t>
        </w:r>
        <w:r w:rsidR="00662F57">
          <w:rPr>
            <w:noProof/>
            <w:webHidden/>
          </w:rPr>
          <w:tab/>
        </w:r>
        <w:r w:rsidR="007574EE">
          <w:rPr>
            <w:noProof/>
            <w:webHidden/>
          </w:rPr>
          <w:fldChar w:fldCharType="begin"/>
        </w:r>
        <w:r w:rsidR="00662F57">
          <w:rPr>
            <w:noProof/>
            <w:webHidden/>
          </w:rPr>
          <w:instrText xml:space="preserve"> PAGEREF _Toc472007367 \h </w:instrText>
        </w:r>
        <w:r w:rsidR="007574EE">
          <w:rPr>
            <w:noProof/>
            <w:webHidden/>
          </w:rPr>
        </w:r>
        <w:r w:rsidR="007574EE">
          <w:rPr>
            <w:noProof/>
            <w:webHidden/>
          </w:rPr>
          <w:fldChar w:fldCharType="separate"/>
        </w:r>
        <w:r w:rsidR="00120DBA">
          <w:rPr>
            <w:noProof/>
            <w:webHidden/>
          </w:rPr>
          <w:t>5</w:t>
        </w:r>
        <w:r w:rsidR="007574EE">
          <w:rPr>
            <w:noProof/>
            <w:webHidden/>
          </w:rPr>
          <w:fldChar w:fldCharType="end"/>
        </w:r>
      </w:hyperlink>
    </w:p>
    <w:p w14:paraId="1AF7081D" w14:textId="77777777" w:rsidR="0046066E" w:rsidRPr="005E389A" w:rsidRDefault="007574EE" w:rsidP="005E389A">
      <w:pPr>
        <w:pStyle w:val="1"/>
        <w:ind w:left="360"/>
        <w:rPr>
          <w:rFonts w:ascii="Times New Roman" w:hAnsi="Times New Roman"/>
          <w:color w:val="auto"/>
        </w:rPr>
      </w:pPr>
      <w:r>
        <w:rPr>
          <w:rFonts w:ascii="Times New Roman" w:hAnsi="Times New Roman"/>
          <w:b w:val="0"/>
          <w:bCs w:val="0"/>
          <w:color w:val="auto"/>
          <w:sz w:val="24"/>
          <w:szCs w:val="24"/>
        </w:rPr>
        <w:fldChar w:fldCharType="end"/>
      </w:r>
      <w:r w:rsidR="0046066E">
        <w:rPr>
          <w:rFonts w:ascii="Times New Roman" w:hAnsi="Times New Roman"/>
          <w:color w:val="auto"/>
          <w:sz w:val="24"/>
          <w:szCs w:val="24"/>
          <w:lang w:val="en-US"/>
        </w:rPr>
        <w:br w:type="page"/>
      </w:r>
    </w:p>
    <w:p w14:paraId="1AF7081E" w14:textId="77777777" w:rsidR="00AF2E1D" w:rsidRPr="00140D34" w:rsidRDefault="00B43CD7" w:rsidP="00140D34">
      <w:pPr>
        <w:pStyle w:val="1"/>
        <w:numPr>
          <w:ilvl w:val="0"/>
          <w:numId w:val="14"/>
        </w:numPr>
        <w:spacing w:after="240"/>
        <w:ind w:left="0" w:firstLine="567"/>
        <w:rPr>
          <w:rFonts w:ascii="Times New Roman" w:hAnsi="Times New Roman"/>
          <w:color w:val="auto"/>
          <w:sz w:val="26"/>
          <w:szCs w:val="26"/>
        </w:rPr>
      </w:pPr>
      <w:bookmarkStart w:id="6" w:name="_Toc472007358"/>
      <w:r w:rsidRPr="00140D34">
        <w:rPr>
          <w:rFonts w:ascii="Times New Roman" w:hAnsi="Times New Roman"/>
          <w:color w:val="auto"/>
          <w:sz w:val="26"/>
          <w:szCs w:val="26"/>
        </w:rPr>
        <w:lastRenderedPageBreak/>
        <w:t>Общие данные</w:t>
      </w:r>
      <w:bookmarkEnd w:id="6"/>
    </w:p>
    <w:p w14:paraId="1AF7081F" w14:textId="77777777" w:rsidR="00AF2E1D" w:rsidRPr="005A11B8" w:rsidRDefault="00906DBA" w:rsidP="00140D34">
      <w:pPr>
        <w:pStyle w:val="afd"/>
        <w:ind w:firstLine="567"/>
        <w:jc w:val="both"/>
        <w:rPr>
          <w:sz w:val="24"/>
          <w:szCs w:val="24"/>
        </w:rPr>
      </w:pPr>
      <w:bookmarkStart w:id="7" w:name="_Toc283041255"/>
      <w:bookmarkStart w:id="8" w:name="_Toc287003544"/>
      <w:bookmarkStart w:id="9" w:name="_Toc287003613"/>
      <w:bookmarkStart w:id="10" w:name="_Toc287003861"/>
      <w:bookmarkStart w:id="11" w:name="_Toc287003924"/>
      <w:bookmarkStart w:id="12" w:name="_Toc287014317"/>
      <w:r w:rsidRPr="00CD4837">
        <w:rPr>
          <w:sz w:val="24"/>
          <w:szCs w:val="24"/>
        </w:rPr>
        <w:t xml:space="preserve">В настоящем документе представлено техническое задание (далее – ТЗ) на </w:t>
      </w:r>
      <w:r w:rsidR="0023134C" w:rsidRPr="00D11EE4">
        <w:rPr>
          <w:sz w:val="24"/>
          <w:szCs w:val="24"/>
        </w:rPr>
        <w:t>поставк</w:t>
      </w:r>
      <w:r w:rsidR="0023134C">
        <w:rPr>
          <w:sz w:val="24"/>
          <w:szCs w:val="24"/>
        </w:rPr>
        <w:t xml:space="preserve">у </w:t>
      </w:r>
      <w:r w:rsidR="00926015">
        <w:rPr>
          <w:sz w:val="24"/>
        </w:rPr>
        <w:t xml:space="preserve">комплектующих к оргтехнике </w:t>
      </w:r>
      <w:r w:rsidR="00641E4C">
        <w:rPr>
          <w:sz w:val="24"/>
        </w:rPr>
        <w:t>Лот 310</w:t>
      </w:r>
      <w:r w:rsidR="00926015">
        <w:rPr>
          <w:sz w:val="24"/>
          <w:lang w:val="en-US"/>
        </w:rPr>
        <w:t>H</w:t>
      </w:r>
      <w:r w:rsidR="00641E4C">
        <w:rPr>
          <w:sz w:val="24"/>
        </w:rPr>
        <w:t xml:space="preserve"> </w:t>
      </w:r>
      <w:r w:rsidRPr="00990D31">
        <w:rPr>
          <w:bCs/>
          <w:sz w:val="24"/>
          <w:szCs w:val="24"/>
        </w:rPr>
        <w:t xml:space="preserve">для </w:t>
      </w:r>
      <w:r w:rsidRPr="00CD4837">
        <w:rPr>
          <w:sz w:val="24"/>
          <w:szCs w:val="24"/>
        </w:rPr>
        <w:t xml:space="preserve">нужд </w:t>
      </w:r>
      <w:r w:rsidRPr="00990D31">
        <w:rPr>
          <w:bCs/>
          <w:sz w:val="24"/>
          <w:szCs w:val="24"/>
        </w:rPr>
        <w:t xml:space="preserve">филиала </w:t>
      </w:r>
      <w:r w:rsidR="007736E6">
        <w:rPr>
          <w:bCs/>
          <w:sz w:val="24"/>
          <w:szCs w:val="24"/>
        </w:rPr>
        <w:t>ПАО</w:t>
      </w:r>
      <w:r w:rsidRPr="00990D31">
        <w:rPr>
          <w:bCs/>
          <w:sz w:val="24"/>
          <w:szCs w:val="24"/>
        </w:rPr>
        <w:t xml:space="preserve"> «МРСК Центра» - «</w:t>
      </w:r>
      <w:r w:rsidR="00E41578">
        <w:rPr>
          <w:bCs/>
          <w:sz w:val="24"/>
          <w:szCs w:val="24"/>
        </w:rPr>
        <w:t>Воронеж</w:t>
      </w:r>
      <w:r w:rsidRPr="00990D31">
        <w:rPr>
          <w:bCs/>
          <w:sz w:val="24"/>
          <w:szCs w:val="24"/>
        </w:rPr>
        <w:t>энерго»</w:t>
      </w:r>
      <w:r w:rsidR="00AC1C28">
        <w:rPr>
          <w:sz w:val="24"/>
          <w:szCs w:val="24"/>
        </w:rPr>
        <w:t>.</w:t>
      </w:r>
      <w:bookmarkEnd w:id="7"/>
      <w:bookmarkEnd w:id="8"/>
      <w:bookmarkEnd w:id="9"/>
      <w:bookmarkEnd w:id="10"/>
      <w:bookmarkEnd w:id="11"/>
      <w:bookmarkEnd w:id="12"/>
    </w:p>
    <w:p w14:paraId="1AF70820" w14:textId="77777777" w:rsidR="00260602" w:rsidRPr="005A11B8" w:rsidRDefault="00AF2E1D" w:rsidP="00140D34">
      <w:pPr>
        <w:ind w:firstLine="567"/>
        <w:rPr>
          <w:b/>
          <w:sz w:val="24"/>
          <w:szCs w:val="24"/>
        </w:rPr>
      </w:pPr>
      <w:bookmarkStart w:id="13" w:name="_Toc287003614"/>
      <w:r w:rsidRPr="005A11B8">
        <w:rPr>
          <w:b/>
          <w:sz w:val="24"/>
          <w:szCs w:val="24"/>
        </w:rPr>
        <w:t>Заказчик</w:t>
      </w:r>
      <w:bookmarkEnd w:id="13"/>
      <w:r w:rsidR="00595011">
        <w:rPr>
          <w:b/>
          <w:sz w:val="24"/>
          <w:szCs w:val="24"/>
        </w:rPr>
        <w:t>:</w:t>
      </w:r>
    </w:p>
    <w:p w14:paraId="1AF70821" w14:textId="77777777" w:rsidR="00966D75" w:rsidRPr="005E389A" w:rsidRDefault="00E262E9" w:rsidP="00140D34">
      <w:pPr>
        <w:ind w:firstLine="567"/>
        <w:rPr>
          <w:sz w:val="24"/>
          <w:szCs w:val="24"/>
        </w:rPr>
      </w:pPr>
      <w:r w:rsidRPr="005A11B8">
        <w:rPr>
          <w:sz w:val="24"/>
          <w:szCs w:val="24"/>
        </w:rPr>
        <w:t xml:space="preserve">Филиал </w:t>
      </w:r>
      <w:r w:rsidR="00E41578" w:rsidRPr="00E41578">
        <w:rPr>
          <w:sz w:val="24"/>
          <w:szCs w:val="24"/>
        </w:rPr>
        <w:t xml:space="preserve">«МРСК Центра»- «Воронежэнерго», г. Воронеж,  ул. Арзамасская,  д.2 </w:t>
      </w:r>
      <w:r w:rsidR="00E1611A">
        <w:rPr>
          <w:sz w:val="24"/>
          <w:szCs w:val="24"/>
        </w:rPr>
        <w:t xml:space="preserve"> </w:t>
      </w:r>
    </w:p>
    <w:p w14:paraId="1AF70822" w14:textId="77777777" w:rsidR="00AD764C" w:rsidRPr="005A11B8" w:rsidRDefault="00D13CE6" w:rsidP="00140D34">
      <w:pPr>
        <w:ind w:firstLine="567"/>
        <w:rPr>
          <w:sz w:val="24"/>
          <w:szCs w:val="24"/>
        </w:rPr>
      </w:pPr>
      <w:r>
        <w:rPr>
          <w:b/>
          <w:sz w:val="24"/>
          <w:szCs w:val="24"/>
        </w:rPr>
        <w:t>Поставщик</w:t>
      </w:r>
      <w:r w:rsidR="00AD764C" w:rsidRPr="00595011">
        <w:rPr>
          <w:b/>
          <w:sz w:val="24"/>
          <w:szCs w:val="24"/>
        </w:rPr>
        <w:t>:</w:t>
      </w:r>
      <w:r w:rsidR="00AD764C" w:rsidRPr="005A11B8">
        <w:rPr>
          <w:sz w:val="24"/>
          <w:szCs w:val="24"/>
        </w:rPr>
        <w:t xml:space="preserve"> определяется по итогам </w:t>
      </w:r>
      <w:r w:rsidR="00627C65">
        <w:rPr>
          <w:sz w:val="24"/>
          <w:szCs w:val="24"/>
        </w:rPr>
        <w:t>торговой процедуры</w:t>
      </w:r>
      <w:r w:rsidR="00AD764C" w:rsidRPr="005A11B8">
        <w:rPr>
          <w:sz w:val="24"/>
          <w:szCs w:val="24"/>
        </w:rPr>
        <w:t>.</w:t>
      </w:r>
    </w:p>
    <w:p w14:paraId="1AF70823" w14:textId="24DBC729" w:rsidR="007A2D75" w:rsidRDefault="007A2D75" w:rsidP="00140D34">
      <w:pPr>
        <w:ind w:firstLine="567"/>
        <w:jc w:val="both"/>
        <w:rPr>
          <w:sz w:val="24"/>
          <w:szCs w:val="24"/>
        </w:rPr>
      </w:pPr>
      <w:r w:rsidRPr="005A11B8">
        <w:rPr>
          <w:b/>
          <w:bCs/>
          <w:sz w:val="24"/>
          <w:szCs w:val="24"/>
        </w:rPr>
        <w:t>Основная цель:</w:t>
      </w:r>
      <w:r w:rsidRPr="005A11B8">
        <w:rPr>
          <w:bCs/>
          <w:sz w:val="24"/>
          <w:szCs w:val="24"/>
        </w:rPr>
        <w:t xml:space="preserve"> </w:t>
      </w:r>
      <w:r w:rsidRPr="005A11B8">
        <w:rPr>
          <w:sz w:val="24"/>
          <w:szCs w:val="24"/>
        </w:rPr>
        <w:t xml:space="preserve">выбор </w:t>
      </w:r>
      <w:r w:rsidR="006672FC">
        <w:rPr>
          <w:sz w:val="24"/>
          <w:szCs w:val="24"/>
        </w:rPr>
        <w:t>Поставщика</w:t>
      </w:r>
      <w:r w:rsidRPr="005A11B8">
        <w:rPr>
          <w:sz w:val="24"/>
          <w:szCs w:val="24"/>
        </w:rPr>
        <w:t xml:space="preserve"> для заключения договора </w:t>
      </w:r>
      <w:r w:rsidR="00D80DBE">
        <w:rPr>
          <w:sz w:val="24"/>
          <w:szCs w:val="24"/>
        </w:rPr>
        <w:t xml:space="preserve">на </w:t>
      </w:r>
      <w:r w:rsidR="00641E4C" w:rsidRPr="00D11EE4">
        <w:rPr>
          <w:sz w:val="24"/>
          <w:szCs w:val="24"/>
        </w:rPr>
        <w:t>поставк</w:t>
      </w:r>
      <w:r w:rsidR="00641E4C">
        <w:rPr>
          <w:sz w:val="24"/>
          <w:szCs w:val="24"/>
        </w:rPr>
        <w:t xml:space="preserve">у </w:t>
      </w:r>
      <w:r w:rsidR="00926015">
        <w:rPr>
          <w:sz w:val="24"/>
        </w:rPr>
        <w:t xml:space="preserve">комплектующих к оргтехнике </w:t>
      </w:r>
      <w:r w:rsidR="00120DBA">
        <w:rPr>
          <w:sz w:val="24"/>
        </w:rPr>
        <w:t>(</w:t>
      </w:r>
      <w:r w:rsidR="00926015">
        <w:rPr>
          <w:sz w:val="24"/>
        </w:rPr>
        <w:t>Лот 310</w:t>
      </w:r>
      <w:r w:rsidR="00926015">
        <w:rPr>
          <w:sz w:val="24"/>
          <w:lang w:val="en-US"/>
        </w:rPr>
        <w:t>H</w:t>
      </w:r>
      <w:r w:rsidR="00120DBA">
        <w:rPr>
          <w:sz w:val="24"/>
        </w:rPr>
        <w:t>)</w:t>
      </w:r>
      <w:r w:rsidR="00906DBA">
        <w:rPr>
          <w:sz w:val="24"/>
          <w:szCs w:val="24"/>
        </w:rPr>
        <w:t xml:space="preserve"> </w:t>
      </w:r>
      <w:r w:rsidRPr="005A11B8">
        <w:rPr>
          <w:sz w:val="24"/>
          <w:szCs w:val="24"/>
        </w:rPr>
        <w:t xml:space="preserve">для нужд филиала </w:t>
      </w:r>
      <w:r w:rsidR="00E41578" w:rsidRPr="00E41578">
        <w:rPr>
          <w:sz w:val="24"/>
          <w:szCs w:val="24"/>
        </w:rPr>
        <w:t>«МРСК Центра»- «Воронежэн</w:t>
      </w:r>
      <w:r w:rsidR="00E41578">
        <w:rPr>
          <w:sz w:val="24"/>
          <w:szCs w:val="24"/>
        </w:rPr>
        <w:t>ерго»</w:t>
      </w:r>
      <w:r w:rsidR="00140D34">
        <w:rPr>
          <w:sz w:val="24"/>
          <w:szCs w:val="24"/>
        </w:rPr>
        <w:t>.</w:t>
      </w:r>
    </w:p>
    <w:p w14:paraId="1AF70824" w14:textId="77777777" w:rsidR="00DF43A6" w:rsidRPr="0074375C" w:rsidRDefault="00DF43A6" w:rsidP="00140D34">
      <w:pPr>
        <w:ind w:firstLine="567"/>
        <w:jc w:val="both"/>
        <w:rPr>
          <w:sz w:val="24"/>
          <w:szCs w:val="24"/>
        </w:rPr>
      </w:pPr>
    </w:p>
    <w:p w14:paraId="1AF70825" w14:textId="77777777" w:rsidR="007C327F" w:rsidRPr="00140D34" w:rsidRDefault="00915A13" w:rsidP="00140D34">
      <w:pPr>
        <w:pStyle w:val="1"/>
        <w:numPr>
          <w:ilvl w:val="0"/>
          <w:numId w:val="14"/>
        </w:numPr>
        <w:spacing w:before="0" w:after="240"/>
        <w:ind w:left="0" w:firstLine="567"/>
        <w:rPr>
          <w:rFonts w:ascii="Times New Roman" w:hAnsi="Times New Roman"/>
          <w:color w:val="auto"/>
          <w:sz w:val="26"/>
          <w:szCs w:val="26"/>
        </w:rPr>
      </w:pPr>
      <w:bookmarkStart w:id="14" w:name="_Toc287003616"/>
      <w:bookmarkStart w:id="15" w:name="_Toc319666312"/>
      <w:bookmarkStart w:id="16" w:name="_Toc472007359"/>
      <w:r w:rsidRPr="00140D34">
        <w:rPr>
          <w:rFonts w:ascii="Times New Roman" w:hAnsi="Times New Roman"/>
          <w:color w:val="auto"/>
          <w:sz w:val="26"/>
          <w:szCs w:val="26"/>
        </w:rPr>
        <w:t>Сроки начала</w:t>
      </w:r>
      <w:r w:rsidR="00D36A5C" w:rsidRPr="00140D34">
        <w:rPr>
          <w:rFonts w:ascii="Times New Roman" w:hAnsi="Times New Roman"/>
          <w:color w:val="auto"/>
          <w:sz w:val="26"/>
          <w:szCs w:val="26"/>
        </w:rPr>
        <w:t>/окончания</w:t>
      </w:r>
      <w:r w:rsidRPr="00140D34">
        <w:rPr>
          <w:rFonts w:ascii="Times New Roman" w:hAnsi="Times New Roman"/>
          <w:color w:val="auto"/>
          <w:sz w:val="26"/>
          <w:szCs w:val="26"/>
        </w:rPr>
        <w:t xml:space="preserve"> </w:t>
      </w:r>
      <w:bookmarkEnd w:id="14"/>
      <w:bookmarkEnd w:id="15"/>
      <w:r w:rsidR="00906DBA" w:rsidRPr="00140D34">
        <w:rPr>
          <w:rFonts w:ascii="Times New Roman" w:hAnsi="Times New Roman"/>
          <w:color w:val="auto"/>
          <w:sz w:val="26"/>
          <w:szCs w:val="26"/>
        </w:rPr>
        <w:t>поставки</w:t>
      </w:r>
      <w:bookmarkEnd w:id="16"/>
    </w:p>
    <w:p w14:paraId="1AF70826" w14:textId="77777777" w:rsidR="00217D57" w:rsidRPr="00972FBF" w:rsidRDefault="00972FBF" w:rsidP="00140D34">
      <w:pPr>
        <w:pStyle w:val="a"/>
        <w:numPr>
          <w:ilvl w:val="0"/>
          <w:numId w:val="0"/>
        </w:numPr>
        <w:ind w:firstLine="567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В течение 1 месяца с момента заключения договора.</w:t>
      </w:r>
    </w:p>
    <w:p w14:paraId="1AF70827" w14:textId="77777777" w:rsidR="00DF43A6" w:rsidRPr="00ED11BC" w:rsidRDefault="00DF43A6" w:rsidP="00140D34">
      <w:pPr>
        <w:pStyle w:val="a"/>
        <w:numPr>
          <w:ilvl w:val="0"/>
          <w:numId w:val="0"/>
        </w:numPr>
        <w:ind w:firstLine="567"/>
        <w:rPr>
          <w:b w:val="0"/>
          <w:sz w:val="24"/>
          <w:szCs w:val="24"/>
        </w:rPr>
      </w:pPr>
    </w:p>
    <w:p w14:paraId="1AF70828" w14:textId="77777777" w:rsidR="009F5E55" w:rsidRPr="00ED11BC" w:rsidRDefault="009F5E55" w:rsidP="00140D34">
      <w:pPr>
        <w:pStyle w:val="1"/>
        <w:numPr>
          <w:ilvl w:val="0"/>
          <w:numId w:val="14"/>
        </w:numPr>
        <w:spacing w:before="0" w:after="240"/>
        <w:ind w:left="0" w:firstLine="567"/>
        <w:rPr>
          <w:rFonts w:ascii="Times New Roman" w:hAnsi="Times New Roman"/>
          <w:color w:val="auto"/>
          <w:sz w:val="26"/>
          <w:szCs w:val="26"/>
        </w:rPr>
      </w:pPr>
      <w:bookmarkStart w:id="17" w:name="_Toc319666313"/>
      <w:bookmarkStart w:id="18" w:name="_Toc472007360"/>
      <w:r w:rsidRPr="00ED11BC">
        <w:rPr>
          <w:rFonts w:ascii="Times New Roman" w:hAnsi="Times New Roman"/>
          <w:color w:val="auto"/>
          <w:sz w:val="26"/>
          <w:szCs w:val="26"/>
        </w:rPr>
        <w:t xml:space="preserve">Финансирование </w:t>
      </w:r>
      <w:bookmarkEnd w:id="17"/>
      <w:r w:rsidR="00014A2F" w:rsidRPr="00ED11BC">
        <w:rPr>
          <w:rFonts w:ascii="Times New Roman" w:hAnsi="Times New Roman"/>
          <w:color w:val="auto"/>
          <w:sz w:val="26"/>
          <w:szCs w:val="26"/>
        </w:rPr>
        <w:t>поставки</w:t>
      </w:r>
      <w:bookmarkEnd w:id="18"/>
    </w:p>
    <w:p w14:paraId="699962E5" w14:textId="10065412" w:rsidR="003C5077" w:rsidRPr="009A4472" w:rsidRDefault="003C5077" w:rsidP="00CC0B2B">
      <w:pPr>
        <w:pStyle w:val="af7"/>
        <w:spacing w:after="0"/>
        <w:ind w:left="0" w:firstLine="567"/>
        <w:jc w:val="both"/>
        <w:rPr>
          <w:color w:val="000000"/>
          <w:sz w:val="24"/>
          <w:szCs w:val="24"/>
        </w:rPr>
      </w:pPr>
      <w:r w:rsidRPr="009A4472">
        <w:rPr>
          <w:color w:val="000000"/>
          <w:sz w:val="24"/>
          <w:szCs w:val="24"/>
        </w:rPr>
        <w:t>Источник финансирования – себестоимость, КВД-4. Статья бизнес плана- 1.1. ФИЛ_С/С_Сырье, материалы, и т.п. (экспл), под потребность 2021г.</w:t>
      </w:r>
    </w:p>
    <w:p w14:paraId="1AF7082A" w14:textId="77777777" w:rsidR="00DF43A6" w:rsidRPr="005E389A" w:rsidRDefault="00DF43A6" w:rsidP="00140D34">
      <w:pPr>
        <w:pStyle w:val="af7"/>
        <w:spacing w:after="0"/>
        <w:ind w:left="0" w:firstLine="567"/>
        <w:jc w:val="both"/>
        <w:rPr>
          <w:rFonts w:eastAsia="Times New Roman"/>
          <w:sz w:val="24"/>
          <w:szCs w:val="24"/>
        </w:rPr>
      </w:pPr>
    </w:p>
    <w:p w14:paraId="1AF7082B" w14:textId="77777777" w:rsidR="009F5E55" w:rsidRPr="00140D34" w:rsidRDefault="009F5E55" w:rsidP="00140D34">
      <w:pPr>
        <w:pStyle w:val="1"/>
        <w:numPr>
          <w:ilvl w:val="0"/>
          <w:numId w:val="14"/>
        </w:numPr>
        <w:spacing w:before="0" w:after="240"/>
        <w:ind w:left="0" w:firstLine="567"/>
        <w:rPr>
          <w:rFonts w:ascii="Times New Roman" w:hAnsi="Times New Roman"/>
          <w:color w:val="auto"/>
          <w:sz w:val="26"/>
          <w:szCs w:val="26"/>
        </w:rPr>
      </w:pPr>
      <w:bookmarkStart w:id="19" w:name="_Toc351445379"/>
      <w:bookmarkStart w:id="20" w:name="_Toc358363919"/>
      <w:bookmarkStart w:id="21" w:name="_Toc358363961"/>
      <w:bookmarkStart w:id="22" w:name="_Toc358364025"/>
      <w:bookmarkStart w:id="23" w:name="_Toc358364641"/>
      <w:bookmarkStart w:id="24" w:name="_Toc358364854"/>
      <w:bookmarkStart w:id="25" w:name="_Toc363475155"/>
      <w:bookmarkStart w:id="26" w:name="_Toc349570484"/>
      <w:bookmarkStart w:id="27" w:name="_Toc349570705"/>
      <w:bookmarkStart w:id="28" w:name="_Toc349571100"/>
      <w:bookmarkStart w:id="29" w:name="_Toc274560384"/>
      <w:bookmarkStart w:id="30" w:name="_Toc291589525"/>
      <w:bookmarkStart w:id="31" w:name="_Toc319666314"/>
      <w:bookmarkStart w:id="32" w:name="_Toc472007361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r w:rsidRPr="00140D34">
        <w:rPr>
          <w:rFonts w:ascii="Times New Roman" w:hAnsi="Times New Roman"/>
          <w:color w:val="auto"/>
          <w:sz w:val="26"/>
          <w:szCs w:val="26"/>
        </w:rPr>
        <w:t xml:space="preserve">Требования к </w:t>
      </w:r>
      <w:bookmarkEnd w:id="29"/>
      <w:bookmarkEnd w:id="30"/>
      <w:bookmarkEnd w:id="31"/>
      <w:r w:rsidR="00014A2F" w:rsidRPr="00140D34">
        <w:rPr>
          <w:rFonts w:ascii="Times New Roman" w:hAnsi="Times New Roman"/>
          <w:color w:val="auto"/>
          <w:sz w:val="26"/>
          <w:szCs w:val="26"/>
        </w:rPr>
        <w:t>Поставщику</w:t>
      </w:r>
      <w:bookmarkEnd w:id="32"/>
    </w:p>
    <w:p w14:paraId="0E4111E2" w14:textId="77777777" w:rsidR="00CC0B2B" w:rsidRPr="00697968" w:rsidRDefault="00CC0B2B" w:rsidP="00CC0B2B">
      <w:pPr>
        <w:pStyle w:val="a4"/>
        <w:ind w:left="0" w:firstLine="567"/>
        <w:jc w:val="both"/>
        <w:rPr>
          <w:rFonts w:eastAsia="Times New Roman"/>
          <w:sz w:val="26"/>
          <w:szCs w:val="26"/>
        </w:rPr>
      </w:pPr>
      <w:bookmarkStart w:id="33" w:name="_Toc274560385"/>
      <w:r w:rsidRPr="00697968">
        <w:rPr>
          <w:rFonts w:eastAsia="Times New Roman"/>
          <w:sz w:val="26"/>
          <w:szCs w:val="26"/>
        </w:rPr>
        <w:t>Требования к поставщику учтены в закупочной документации.</w:t>
      </w:r>
    </w:p>
    <w:p w14:paraId="773A91D6" w14:textId="77777777" w:rsidR="003C5077" w:rsidRDefault="003C5077" w:rsidP="003C5077">
      <w:pPr>
        <w:pStyle w:val="a4"/>
        <w:ind w:left="0" w:firstLine="567"/>
        <w:jc w:val="both"/>
        <w:rPr>
          <w:sz w:val="24"/>
          <w:szCs w:val="24"/>
        </w:rPr>
      </w:pPr>
    </w:p>
    <w:p w14:paraId="1AF7082E" w14:textId="77777777" w:rsidR="00095AD9" w:rsidRPr="00095AD9" w:rsidRDefault="00095AD9" w:rsidP="00140D34">
      <w:pPr>
        <w:pStyle w:val="1"/>
        <w:numPr>
          <w:ilvl w:val="0"/>
          <w:numId w:val="14"/>
        </w:numPr>
        <w:spacing w:before="0" w:after="240"/>
        <w:ind w:left="0" w:firstLine="567"/>
        <w:rPr>
          <w:rFonts w:ascii="Times New Roman" w:hAnsi="Times New Roman"/>
          <w:color w:val="auto"/>
        </w:rPr>
      </w:pPr>
      <w:bookmarkStart w:id="34" w:name="_Toc351445381"/>
      <w:bookmarkStart w:id="35" w:name="_Toc358363921"/>
      <w:bookmarkStart w:id="36" w:name="_Toc358363963"/>
      <w:bookmarkStart w:id="37" w:name="_Toc358364027"/>
      <w:bookmarkStart w:id="38" w:name="_Toc358364643"/>
      <w:bookmarkStart w:id="39" w:name="_Toc358364856"/>
      <w:bookmarkStart w:id="40" w:name="_Toc363475157"/>
      <w:bookmarkStart w:id="41" w:name="_Toc349570486"/>
      <w:bookmarkStart w:id="42" w:name="_Toc349570707"/>
      <w:bookmarkStart w:id="43" w:name="_Toc349571102"/>
      <w:bookmarkStart w:id="44" w:name="_Toc349656164"/>
      <w:bookmarkStart w:id="45" w:name="_Toc350851423"/>
      <w:bookmarkStart w:id="46" w:name="_Toc351445382"/>
      <w:bookmarkStart w:id="47" w:name="_Toc358363922"/>
      <w:bookmarkStart w:id="48" w:name="_Toc358363964"/>
      <w:bookmarkStart w:id="49" w:name="_Toc358364028"/>
      <w:bookmarkStart w:id="50" w:name="_Toc358364644"/>
      <w:bookmarkStart w:id="51" w:name="_Toc358364857"/>
      <w:bookmarkStart w:id="52" w:name="_Toc363475158"/>
      <w:bookmarkStart w:id="53" w:name="_Toc425409831"/>
      <w:bookmarkStart w:id="54" w:name="_Toc274560739"/>
      <w:bookmarkStart w:id="55" w:name="_Toc472007362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r w:rsidRPr="00140D34">
        <w:rPr>
          <w:rFonts w:ascii="Times New Roman" w:hAnsi="Times New Roman"/>
          <w:color w:val="auto"/>
          <w:sz w:val="26"/>
          <w:szCs w:val="26"/>
        </w:rPr>
        <w:t>Технические требования к оборудованию и материалам.</w:t>
      </w:r>
      <w:bookmarkEnd w:id="54"/>
      <w:bookmarkEnd w:id="55"/>
    </w:p>
    <w:p w14:paraId="7F4D5EB3" w14:textId="47642F22" w:rsidR="00CC0B2B" w:rsidRPr="00697968" w:rsidRDefault="00CC0B2B" w:rsidP="00CC0B2B">
      <w:pPr>
        <w:pStyle w:val="BodyText21"/>
        <w:ind w:firstLine="567"/>
        <w:rPr>
          <w:rFonts w:eastAsia="Calibri"/>
          <w:sz w:val="26"/>
          <w:szCs w:val="26"/>
        </w:rPr>
      </w:pPr>
      <w:r w:rsidRPr="00697968">
        <w:rPr>
          <w:rFonts w:eastAsia="Calibri"/>
          <w:sz w:val="26"/>
          <w:szCs w:val="26"/>
        </w:rPr>
        <w:t>Закупаемое оборудование</w:t>
      </w:r>
      <w:r w:rsidR="003A69C1" w:rsidRPr="003A69C1">
        <w:rPr>
          <w:rFonts w:eastAsia="Calibri"/>
          <w:sz w:val="26"/>
          <w:szCs w:val="26"/>
        </w:rPr>
        <w:t xml:space="preserve"> и материалы</w:t>
      </w:r>
      <w:r w:rsidRPr="00697968">
        <w:rPr>
          <w:rFonts w:eastAsia="Calibri"/>
          <w:sz w:val="26"/>
          <w:szCs w:val="26"/>
        </w:rPr>
        <w:t xml:space="preserve"> должн</w:t>
      </w:r>
      <w:r w:rsidR="003A69C1">
        <w:rPr>
          <w:rFonts w:eastAsia="Calibri"/>
          <w:sz w:val="26"/>
          <w:szCs w:val="26"/>
        </w:rPr>
        <w:t>ы</w:t>
      </w:r>
      <w:r w:rsidRPr="00697968">
        <w:rPr>
          <w:rFonts w:eastAsia="Calibri"/>
          <w:sz w:val="26"/>
          <w:szCs w:val="26"/>
        </w:rPr>
        <w:t xml:space="preserve"> быть новым и ранее не используемым</w:t>
      </w:r>
      <w:r w:rsidR="003A69C1">
        <w:rPr>
          <w:rFonts w:eastAsia="Calibri"/>
          <w:sz w:val="26"/>
          <w:szCs w:val="26"/>
        </w:rPr>
        <w:t>и</w:t>
      </w:r>
      <w:r w:rsidRPr="00697968">
        <w:rPr>
          <w:rFonts w:eastAsia="Calibri"/>
          <w:sz w:val="26"/>
          <w:szCs w:val="26"/>
        </w:rPr>
        <w:t>, дата изготовления не ранее 2020 года. Количество и состав оборудования</w:t>
      </w:r>
      <w:r w:rsidR="003A69C1">
        <w:rPr>
          <w:rFonts w:eastAsia="Calibri"/>
          <w:sz w:val="26"/>
          <w:szCs w:val="26"/>
        </w:rPr>
        <w:t xml:space="preserve"> и материалов</w:t>
      </w:r>
      <w:r w:rsidRPr="00697968">
        <w:rPr>
          <w:rFonts w:eastAsia="Calibri"/>
          <w:sz w:val="26"/>
          <w:szCs w:val="26"/>
        </w:rPr>
        <w:t xml:space="preserve"> указан</w:t>
      </w:r>
      <w:r w:rsidR="003A69C1">
        <w:rPr>
          <w:rFonts w:eastAsia="Calibri"/>
          <w:sz w:val="26"/>
          <w:szCs w:val="26"/>
        </w:rPr>
        <w:t>ы</w:t>
      </w:r>
      <w:r w:rsidRPr="00697968">
        <w:rPr>
          <w:rFonts w:eastAsia="Calibri"/>
          <w:sz w:val="26"/>
          <w:szCs w:val="26"/>
        </w:rPr>
        <w:t xml:space="preserve"> в Приложении к настоящему Техническому заданию.</w:t>
      </w:r>
    </w:p>
    <w:p w14:paraId="1AF70836" w14:textId="77777777" w:rsidR="00DF43A6" w:rsidRPr="00D20D60" w:rsidRDefault="00DF43A6" w:rsidP="00140D34">
      <w:pPr>
        <w:pStyle w:val="BodyText21"/>
        <w:ind w:firstLine="567"/>
        <w:rPr>
          <w:szCs w:val="24"/>
        </w:rPr>
      </w:pPr>
    </w:p>
    <w:p w14:paraId="1AF70837" w14:textId="77777777" w:rsidR="009F5E55" w:rsidRPr="00140D34" w:rsidRDefault="00095AD9" w:rsidP="00140D34">
      <w:pPr>
        <w:pStyle w:val="1"/>
        <w:numPr>
          <w:ilvl w:val="0"/>
          <w:numId w:val="14"/>
        </w:numPr>
        <w:spacing w:before="0" w:after="240"/>
        <w:ind w:left="0" w:firstLine="567"/>
        <w:rPr>
          <w:rFonts w:ascii="Times New Roman" w:hAnsi="Times New Roman"/>
          <w:color w:val="auto"/>
          <w:sz w:val="26"/>
          <w:szCs w:val="26"/>
        </w:rPr>
      </w:pPr>
      <w:bookmarkStart w:id="56" w:name="_Toc351445387"/>
      <w:bookmarkStart w:id="57" w:name="_Toc358363927"/>
      <w:bookmarkStart w:id="58" w:name="_Toc358363969"/>
      <w:bookmarkStart w:id="59" w:name="_Toc358364033"/>
      <w:bookmarkStart w:id="60" w:name="_Toc358364649"/>
      <w:bookmarkStart w:id="61" w:name="_Toc358364862"/>
      <w:bookmarkStart w:id="62" w:name="_Toc363475163"/>
      <w:bookmarkStart w:id="63" w:name="_Toc351445388"/>
      <w:bookmarkStart w:id="64" w:name="_Toc358363928"/>
      <w:bookmarkStart w:id="65" w:name="_Toc358363970"/>
      <w:bookmarkStart w:id="66" w:name="_Toc358364034"/>
      <w:bookmarkStart w:id="67" w:name="_Toc358364650"/>
      <w:bookmarkStart w:id="68" w:name="_Toc358364863"/>
      <w:bookmarkStart w:id="69" w:name="_Toc363475164"/>
      <w:bookmarkStart w:id="70" w:name="_Toc351445389"/>
      <w:bookmarkStart w:id="71" w:name="_Toc358363929"/>
      <w:bookmarkStart w:id="72" w:name="_Toc358363971"/>
      <w:bookmarkStart w:id="73" w:name="_Toc358364035"/>
      <w:bookmarkStart w:id="74" w:name="_Toc358364651"/>
      <w:bookmarkStart w:id="75" w:name="_Toc358364864"/>
      <w:bookmarkStart w:id="76" w:name="_Toc363475165"/>
      <w:bookmarkStart w:id="77" w:name="_Toc351445390"/>
      <w:bookmarkStart w:id="78" w:name="_Toc358363930"/>
      <w:bookmarkStart w:id="79" w:name="_Toc358363972"/>
      <w:bookmarkStart w:id="80" w:name="_Toc358364036"/>
      <w:bookmarkStart w:id="81" w:name="_Toc358364652"/>
      <w:bookmarkStart w:id="82" w:name="_Toc358364865"/>
      <w:bookmarkStart w:id="83" w:name="_Toc363475166"/>
      <w:bookmarkStart w:id="84" w:name="_Toc349571108"/>
      <w:bookmarkStart w:id="85" w:name="_Toc472007363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r w:rsidRPr="00140D34">
        <w:rPr>
          <w:rFonts w:ascii="Times New Roman" w:hAnsi="Times New Roman"/>
          <w:color w:val="auto"/>
          <w:sz w:val="26"/>
          <w:szCs w:val="26"/>
        </w:rPr>
        <w:t>Гарантийные обязательства</w:t>
      </w:r>
      <w:bookmarkEnd w:id="85"/>
    </w:p>
    <w:p w14:paraId="07CB61EF" w14:textId="67A181BF" w:rsidR="00120DBA" w:rsidRPr="00697968" w:rsidRDefault="00120DBA" w:rsidP="00120DBA">
      <w:pPr>
        <w:pStyle w:val="af7"/>
        <w:spacing w:after="0"/>
        <w:ind w:left="0" w:firstLine="567"/>
        <w:jc w:val="both"/>
        <w:rPr>
          <w:rFonts w:eastAsia="Times New Roman"/>
          <w:sz w:val="26"/>
          <w:szCs w:val="26"/>
        </w:rPr>
      </w:pPr>
      <w:r w:rsidRPr="00697968">
        <w:rPr>
          <w:rFonts w:eastAsia="Times New Roman"/>
          <w:sz w:val="26"/>
          <w:szCs w:val="26"/>
        </w:rPr>
        <w:t>Гарантия на поставляем</w:t>
      </w:r>
      <w:r>
        <w:rPr>
          <w:rFonts w:eastAsia="Times New Roman"/>
          <w:sz w:val="26"/>
          <w:szCs w:val="26"/>
        </w:rPr>
        <w:t>ы</w:t>
      </w:r>
      <w:r w:rsidRPr="00697968">
        <w:rPr>
          <w:rFonts w:eastAsia="Times New Roman"/>
          <w:sz w:val="26"/>
          <w:szCs w:val="26"/>
        </w:rPr>
        <w:t xml:space="preserve">е </w:t>
      </w:r>
      <w:r>
        <w:rPr>
          <w:sz w:val="24"/>
        </w:rPr>
        <w:t>комплектующие к вычислительной и офисной оргтехнике и ИТ-оборудования</w:t>
      </w:r>
      <w:r w:rsidRPr="00697968">
        <w:rPr>
          <w:rFonts w:eastAsia="Times New Roman"/>
          <w:sz w:val="26"/>
          <w:szCs w:val="26"/>
        </w:rPr>
        <w:t xml:space="preserve"> должна распространяться на сроки не менее чем </w:t>
      </w:r>
      <w:r>
        <w:rPr>
          <w:rFonts w:eastAsia="Times New Roman"/>
          <w:sz w:val="26"/>
          <w:szCs w:val="26"/>
        </w:rPr>
        <w:t>на 12 месяцев</w:t>
      </w:r>
      <w:r w:rsidRPr="00697968">
        <w:rPr>
          <w:rFonts w:eastAsia="Times New Roman"/>
          <w:sz w:val="26"/>
          <w:szCs w:val="26"/>
        </w:rPr>
        <w:t>.</w:t>
      </w:r>
    </w:p>
    <w:p w14:paraId="2078C4AD" w14:textId="77777777" w:rsidR="00120DBA" w:rsidRPr="00697968" w:rsidRDefault="00120DBA" w:rsidP="00120DBA">
      <w:pPr>
        <w:pStyle w:val="af7"/>
        <w:spacing w:after="0"/>
        <w:ind w:left="0" w:firstLine="567"/>
        <w:jc w:val="both"/>
        <w:rPr>
          <w:rFonts w:eastAsia="Times New Roman"/>
          <w:sz w:val="26"/>
          <w:szCs w:val="26"/>
        </w:rPr>
      </w:pPr>
      <w:r w:rsidRPr="00697968">
        <w:rPr>
          <w:rFonts w:eastAsia="Times New Roman"/>
          <w:sz w:val="26"/>
          <w:szCs w:val="26"/>
        </w:rPr>
        <w:t>Поставщик должен за свой счет и сроки, согласованные с Заказчиком, устранять заводские дефекты, выявленны</w:t>
      </w:r>
      <w:r>
        <w:rPr>
          <w:rFonts w:eastAsia="Times New Roman"/>
          <w:sz w:val="26"/>
          <w:szCs w:val="26"/>
        </w:rPr>
        <w:t>е в период гарантийного срока.</w:t>
      </w:r>
    </w:p>
    <w:p w14:paraId="541DD2D3" w14:textId="77777777" w:rsidR="00120DBA" w:rsidRPr="00697968" w:rsidRDefault="00120DBA" w:rsidP="00120DBA">
      <w:pPr>
        <w:pStyle w:val="af7"/>
        <w:spacing w:after="0"/>
        <w:ind w:left="0" w:firstLine="567"/>
        <w:jc w:val="both"/>
        <w:rPr>
          <w:rFonts w:eastAsia="Times New Roman"/>
          <w:sz w:val="26"/>
          <w:szCs w:val="26"/>
        </w:rPr>
      </w:pPr>
      <w:r w:rsidRPr="00697968">
        <w:rPr>
          <w:rFonts w:eastAsia="Times New Roman"/>
          <w:sz w:val="26"/>
          <w:szCs w:val="26"/>
        </w:rPr>
        <w:t>Срок устранения неисправностей или замена неисправной продукции в течение 10 (десяти) рабочих дней с момента получения письменного извещения Заказчика. Гарантийный срок в этом случае продлевается соответственно на период устранения дефектов.</w:t>
      </w:r>
    </w:p>
    <w:p w14:paraId="172DC86A" w14:textId="77777777" w:rsidR="00120DBA" w:rsidRPr="00697968" w:rsidRDefault="00120DBA" w:rsidP="00120DBA">
      <w:pPr>
        <w:pStyle w:val="af7"/>
        <w:spacing w:after="0"/>
        <w:ind w:left="0" w:firstLine="567"/>
        <w:jc w:val="both"/>
        <w:rPr>
          <w:rFonts w:eastAsia="Times New Roman"/>
          <w:sz w:val="26"/>
          <w:szCs w:val="26"/>
        </w:rPr>
      </w:pPr>
      <w:r w:rsidRPr="00697968">
        <w:rPr>
          <w:rFonts w:eastAsia="Times New Roman"/>
          <w:sz w:val="26"/>
          <w:szCs w:val="26"/>
        </w:rPr>
        <w:t>Доставка неисправной продукции от адреса Заказчика до сервисного центра осуществляется за счет и силами Поставщика.</w:t>
      </w:r>
    </w:p>
    <w:p w14:paraId="526E433A" w14:textId="77777777" w:rsidR="00120DBA" w:rsidRPr="00697968" w:rsidRDefault="00120DBA" w:rsidP="00120DBA">
      <w:pPr>
        <w:pStyle w:val="af7"/>
        <w:spacing w:after="0"/>
        <w:ind w:left="0" w:firstLine="567"/>
        <w:jc w:val="both"/>
        <w:rPr>
          <w:rFonts w:eastAsia="Times New Roman"/>
          <w:sz w:val="26"/>
          <w:szCs w:val="26"/>
        </w:rPr>
      </w:pPr>
      <w:r w:rsidRPr="00697968">
        <w:rPr>
          <w:rFonts w:eastAsia="Times New Roman"/>
          <w:sz w:val="26"/>
          <w:szCs w:val="26"/>
        </w:rPr>
        <w:t>Время начала исчисления гарантийного срока – с момента поставки оборудования, материалов на склад филиала ПАО «МРСК Центра» - «Воронежэнерго».</w:t>
      </w:r>
    </w:p>
    <w:p w14:paraId="1AF7083C" w14:textId="77777777" w:rsidR="00DF43A6" w:rsidRPr="005E389A" w:rsidRDefault="00DF43A6" w:rsidP="003D67A5">
      <w:pPr>
        <w:pStyle w:val="af7"/>
        <w:spacing w:after="0"/>
        <w:ind w:left="0" w:firstLine="567"/>
        <w:jc w:val="both"/>
        <w:rPr>
          <w:rFonts w:eastAsia="Times New Roman"/>
          <w:sz w:val="24"/>
          <w:szCs w:val="24"/>
        </w:rPr>
      </w:pPr>
    </w:p>
    <w:p w14:paraId="5CC7E00E" w14:textId="77777777" w:rsidR="00120DBA" w:rsidRDefault="00120DBA" w:rsidP="00120DBA">
      <w:pPr>
        <w:pStyle w:val="1"/>
        <w:numPr>
          <w:ilvl w:val="0"/>
          <w:numId w:val="14"/>
        </w:numPr>
        <w:spacing w:before="240" w:after="120"/>
        <w:ind w:left="0" w:firstLine="567"/>
        <w:rPr>
          <w:rFonts w:ascii="Times New Roman" w:hAnsi="Times New Roman"/>
          <w:color w:val="auto"/>
          <w:sz w:val="26"/>
          <w:szCs w:val="26"/>
        </w:rPr>
      </w:pPr>
      <w:bookmarkStart w:id="86" w:name="_Toc291589529"/>
      <w:bookmarkStart w:id="87" w:name="_Toc319666318"/>
      <w:bookmarkStart w:id="88" w:name="_Toc66347469"/>
      <w:r w:rsidRPr="00140D34">
        <w:rPr>
          <w:rFonts w:ascii="Times New Roman" w:hAnsi="Times New Roman"/>
          <w:color w:val="auto"/>
          <w:sz w:val="26"/>
          <w:szCs w:val="26"/>
        </w:rPr>
        <w:t>Условия и требования к поставке</w:t>
      </w:r>
      <w:bookmarkEnd w:id="88"/>
    </w:p>
    <w:p w14:paraId="7AEB73BE" w14:textId="77777777" w:rsidR="00120DBA" w:rsidRPr="00697968" w:rsidRDefault="00120DBA" w:rsidP="00120DBA">
      <w:pPr>
        <w:pStyle w:val="BodyText21"/>
        <w:ind w:firstLine="567"/>
        <w:rPr>
          <w:sz w:val="26"/>
          <w:szCs w:val="26"/>
        </w:rPr>
      </w:pPr>
      <w:r w:rsidRPr="00697968">
        <w:rPr>
          <w:sz w:val="26"/>
          <w:szCs w:val="26"/>
        </w:rPr>
        <w:t xml:space="preserve">Условия поставки: транспортом Поставщика, транспортные расходы входят в стоимость товара. При транспортировке необходимо руководствоваться требованиями к </w:t>
      </w:r>
      <w:r w:rsidRPr="00697968">
        <w:rPr>
          <w:sz w:val="26"/>
          <w:szCs w:val="26"/>
        </w:rPr>
        <w:lastRenderedPageBreak/>
        <w:t>упаковке и транспортировке оборудования, указанными в документации на оборудование.</w:t>
      </w:r>
    </w:p>
    <w:p w14:paraId="35C42720" w14:textId="77777777" w:rsidR="00120DBA" w:rsidRPr="00697968" w:rsidRDefault="00120DBA" w:rsidP="00120DBA">
      <w:pPr>
        <w:pStyle w:val="BodyText21"/>
        <w:ind w:firstLine="567"/>
        <w:rPr>
          <w:sz w:val="26"/>
          <w:szCs w:val="26"/>
        </w:rPr>
      </w:pPr>
      <w:r w:rsidRPr="00697968">
        <w:rPr>
          <w:sz w:val="26"/>
          <w:szCs w:val="26"/>
        </w:rPr>
        <w:t>Упаковка должна быть фирменной, обеспечивать сохранность груза от повреждений при обычных условиях хранения и транспортировки, стоимость упаковки входит в общую стоимость предложения.</w:t>
      </w:r>
    </w:p>
    <w:p w14:paraId="411DCE11" w14:textId="77777777" w:rsidR="00120DBA" w:rsidRPr="00697968" w:rsidRDefault="00120DBA" w:rsidP="00120DBA">
      <w:pPr>
        <w:pStyle w:val="BodyText21"/>
        <w:ind w:firstLine="567"/>
        <w:rPr>
          <w:sz w:val="26"/>
          <w:szCs w:val="26"/>
        </w:rPr>
      </w:pPr>
      <w:r w:rsidRPr="00697968">
        <w:rPr>
          <w:sz w:val="26"/>
          <w:szCs w:val="26"/>
        </w:rPr>
        <w:t>Объем и комплектность поставки должны соответствовать спецификации.</w:t>
      </w:r>
    </w:p>
    <w:p w14:paraId="2F773B0B" w14:textId="77777777" w:rsidR="00120DBA" w:rsidRPr="00697968" w:rsidRDefault="00120DBA" w:rsidP="00120DBA">
      <w:pPr>
        <w:pStyle w:val="BodyText21"/>
        <w:ind w:firstLine="567"/>
        <w:rPr>
          <w:sz w:val="26"/>
          <w:szCs w:val="26"/>
        </w:rPr>
      </w:pPr>
      <w:r w:rsidRPr="00697968">
        <w:rPr>
          <w:sz w:val="26"/>
          <w:szCs w:val="26"/>
        </w:rPr>
        <w:t>Одновременно с поставкой товара Поставщик обязан представить Заказчику оригиналы следующих документов: счет-фактура, товарная накладная, счет на оплату товара.</w:t>
      </w:r>
    </w:p>
    <w:p w14:paraId="1AF70841" w14:textId="77777777" w:rsidR="00DF43A6" w:rsidRPr="00D20D60" w:rsidRDefault="00DF43A6" w:rsidP="001D0867">
      <w:pPr>
        <w:pStyle w:val="BodyText21"/>
        <w:ind w:firstLine="567"/>
        <w:rPr>
          <w:szCs w:val="24"/>
        </w:rPr>
      </w:pPr>
    </w:p>
    <w:p w14:paraId="1AF70842" w14:textId="77777777" w:rsidR="009F5E55" w:rsidRPr="00095AD9" w:rsidRDefault="00095AD9" w:rsidP="00140D34">
      <w:pPr>
        <w:pStyle w:val="1"/>
        <w:numPr>
          <w:ilvl w:val="0"/>
          <w:numId w:val="14"/>
        </w:numPr>
        <w:spacing w:before="0" w:after="240"/>
        <w:ind w:left="0" w:firstLine="567"/>
        <w:rPr>
          <w:rFonts w:ascii="Times New Roman" w:hAnsi="Times New Roman"/>
          <w:color w:val="auto"/>
        </w:rPr>
      </w:pPr>
      <w:bookmarkStart w:id="89" w:name="_Toc351445393"/>
      <w:bookmarkStart w:id="90" w:name="_Toc358363933"/>
      <w:bookmarkStart w:id="91" w:name="_Toc358363975"/>
      <w:bookmarkStart w:id="92" w:name="_Toc358364039"/>
      <w:bookmarkStart w:id="93" w:name="_Toc358364655"/>
      <w:bookmarkStart w:id="94" w:name="_Toc358364868"/>
      <w:bookmarkStart w:id="95" w:name="_Toc363475169"/>
      <w:bookmarkStart w:id="96" w:name="_Toc472007365"/>
      <w:bookmarkEnd w:id="89"/>
      <w:bookmarkEnd w:id="90"/>
      <w:bookmarkEnd w:id="91"/>
      <w:bookmarkEnd w:id="92"/>
      <w:bookmarkEnd w:id="93"/>
      <w:bookmarkEnd w:id="94"/>
      <w:bookmarkEnd w:id="95"/>
      <w:r w:rsidRPr="00140D34">
        <w:rPr>
          <w:rFonts w:ascii="Times New Roman" w:hAnsi="Times New Roman"/>
          <w:color w:val="auto"/>
          <w:sz w:val="26"/>
          <w:szCs w:val="26"/>
        </w:rPr>
        <w:t>Правила приёмки оборудования</w:t>
      </w:r>
      <w:bookmarkEnd w:id="86"/>
      <w:bookmarkEnd w:id="87"/>
      <w:bookmarkEnd w:id="96"/>
    </w:p>
    <w:p w14:paraId="57A9C9B7" w14:textId="569BB988" w:rsidR="00CC0B2B" w:rsidRPr="00697968" w:rsidRDefault="00CC0B2B" w:rsidP="00CC0B2B">
      <w:pPr>
        <w:pStyle w:val="af7"/>
        <w:spacing w:after="0"/>
        <w:ind w:left="0" w:firstLine="567"/>
        <w:jc w:val="both"/>
        <w:rPr>
          <w:rFonts w:eastAsia="Times New Roman"/>
          <w:sz w:val="26"/>
          <w:szCs w:val="26"/>
        </w:rPr>
      </w:pPr>
      <w:r w:rsidRPr="00697968">
        <w:rPr>
          <w:rFonts w:eastAsia="Times New Roman"/>
          <w:sz w:val="26"/>
          <w:szCs w:val="26"/>
        </w:rPr>
        <w:t>Все поставляемое оборудование</w:t>
      </w:r>
      <w:r w:rsidR="003A69C1">
        <w:rPr>
          <w:rFonts w:eastAsia="Times New Roman"/>
          <w:sz w:val="26"/>
          <w:szCs w:val="26"/>
        </w:rPr>
        <w:t xml:space="preserve"> и материалы</w:t>
      </w:r>
      <w:r w:rsidRPr="00697968">
        <w:rPr>
          <w:rFonts w:eastAsia="Times New Roman"/>
          <w:sz w:val="26"/>
          <w:szCs w:val="26"/>
        </w:rPr>
        <w:t xml:space="preserve"> проход</w:t>
      </w:r>
      <w:r w:rsidR="003A69C1">
        <w:rPr>
          <w:rFonts w:eastAsia="Times New Roman"/>
          <w:sz w:val="26"/>
          <w:szCs w:val="26"/>
        </w:rPr>
        <w:t>я</w:t>
      </w:r>
      <w:r w:rsidRPr="00697968">
        <w:rPr>
          <w:rFonts w:eastAsia="Times New Roman"/>
          <w:sz w:val="26"/>
          <w:szCs w:val="26"/>
        </w:rPr>
        <w:t>т входной контроль, осуществляемый представителями филиала ПАО «МРСК Центра»-«Воронежэнерго» при получении оборудования на склад филиала ПАО «МРСК Центра»-«Воронежэнерго», расположенного по адресу: г. Воронеж, ул. 9 января, д.205</w:t>
      </w:r>
    </w:p>
    <w:p w14:paraId="27AC44BA" w14:textId="77777777" w:rsidR="00CC0B2B" w:rsidRPr="00697968" w:rsidRDefault="00CC0B2B" w:rsidP="00CC0B2B">
      <w:pPr>
        <w:pStyle w:val="af7"/>
        <w:spacing w:after="0"/>
        <w:ind w:left="0" w:firstLine="567"/>
        <w:jc w:val="both"/>
        <w:rPr>
          <w:rFonts w:eastAsia="Times New Roman"/>
          <w:sz w:val="26"/>
          <w:szCs w:val="26"/>
        </w:rPr>
      </w:pPr>
      <w:r w:rsidRPr="00697968">
        <w:rPr>
          <w:rFonts w:eastAsia="Times New Roman"/>
          <w:sz w:val="26"/>
          <w:szCs w:val="26"/>
        </w:rPr>
        <w:t>В случае выявления дефектов, в том числе и скрытых, поставщик обязан за свой счет заменить поставленную продукцию в течение 10 (десяти) рабочих дней с момента получения письменного извещения Заказчика.</w:t>
      </w:r>
    </w:p>
    <w:p w14:paraId="16D565D8" w14:textId="77777777" w:rsidR="00CC0B2B" w:rsidRPr="00697968" w:rsidRDefault="00CC0B2B" w:rsidP="00CC0B2B">
      <w:pPr>
        <w:pStyle w:val="af7"/>
        <w:spacing w:after="0"/>
        <w:ind w:left="0" w:firstLine="567"/>
        <w:jc w:val="both"/>
        <w:rPr>
          <w:rFonts w:eastAsia="Times New Roman"/>
          <w:sz w:val="26"/>
          <w:szCs w:val="26"/>
        </w:rPr>
      </w:pPr>
      <w:r w:rsidRPr="00697968">
        <w:rPr>
          <w:rFonts w:eastAsia="Times New Roman"/>
          <w:sz w:val="26"/>
          <w:szCs w:val="26"/>
        </w:rPr>
        <w:t>Заказчик принимает товар без проведения пусконаладочных работ и приемочных испытаний по адресу поставки путем проведения внешнего осмотра товара для установления количества и ассортимента товара, маркировки и целостности его упаковки. Приемка товара осуществляется согласно счету, счету-фактуре и товарной накладной (унифицированная форма № ТОРГ-12).</w:t>
      </w:r>
    </w:p>
    <w:p w14:paraId="13B0D3E2" w14:textId="43032EF1" w:rsidR="00CC0B2B" w:rsidRPr="00697968" w:rsidRDefault="00CC0B2B" w:rsidP="00CC0B2B">
      <w:pPr>
        <w:pStyle w:val="af7"/>
        <w:spacing w:after="0"/>
        <w:ind w:left="0" w:firstLine="567"/>
        <w:jc w:val="both"/>
        <w:rPr>
          <w:rFonts w:eastAsia="Times New Roman"/>
          <w:sz w:val="26"/>
          <w:szCs w:val="26"/>
        </w:rPr>
      </w:pPr>
      <w:r w:rsidRPr="00697968">
        <w:rPr>
          <w:rFonts w:eastAsia="Times New Roman"/>
          <w:sz w:val="26"/>
          <w:szCs w:val="26"/>
        </w:rPr>
        <w:t>Оборудование</w:t>
      </w:r>
      <w:r w:rsidR="003A69C1">
        <w:rPr>
          <w:rFonts w:eastAsia="Times New Roman"/>
          <w:sz w:val="26"/>
          <w:szCs w:val="26"/>
        </w:rPr>
        <w:t xml:space="preserve"> и материалы считаю</w:t>
      </w:r>
      <w:r w:rsidRPr="00697968">
        <w:rPr>
          <w:rFonts w:eastAsia="Times New Roman"/>
          <w:sz w:val="26"/>
          <w:szCs w:val="26"/>
        </w:rPr>
        <w:t>тся поставленным</w:t>
      </w:r>
      <w:r w:rsidR="003A69C1">
        <w:rPr>
          <w:rFonts w:eastAsia="Times New Roman"/>
          <w:sz w:val="26"/>
          <w:szCs w:val="26"/>
        </w:rPr>
        <w:t>и</w:t>
      </w:r>
      <w:r w:rsidRPr="00697968">
        <w:rPr>
          <w:rFonts w:eastAsia="Times New Roman"/>
          <w:sz w:val="26"/>
          <w:szCs w:val="26"/>
        </w:rPr>
        <w:t xml:space="preserve"> надлежащим образом и принятым</w:t>
      </w:r>
      <w:r w:rsidR="003A69C1">
        <w:rPr>
          <w:rFonts w:eastAsia="Times New Roman"/>
          <w:sz w:val="26"/>
          <w:szCs w:val="26"/>
        </w:rPr>
        <w:t>и</w:t>
      </w:r>
      <w:r w:rsidRPr="00697968">
        <w:rPr>
          <w:rFonts w:eastAsia="Times New Roman"/>
          <w:sz w:val="26"/>
          <w:szCs w:val="26"/>
        </w:rPr>
        <w:t xml:space="preserve"> с момента подписания сторонами товарной накладной. </w:t>
      </w:r>
    </w:p>
    <w:p w14:paraId="01BD325D" w14:textId="13BE938B" w:rsidR="00CC0B2B" w:rsidRPr="00697968" w:rsidRDefault="00CC0B2B" w:rsidP="00CC0B2B">
      <w:pPr>
        <w:pStyle w:val="af7"/>
        <w:spacing w:after="0"/>
        <w:ind w:left="0" w:firstLine="567"/>
        <w:jc w:val="both"/>
        <w:rPr>
          <w:rFonts w:eastAsia="Times New Roman"/>
          <w:sz w:val="26"/>
          <w:szCs w:val="26"/>
        </w:rPr>
      </w:pPr>
      <w:r w:rsidRPr="00697968">
        <w:rPr>
          <w:rFonts w:eastAsia="Times New Roman"/>
          <w:sz w:val="26"/>
          <w:szCs w:val="26"/>
        </w:rPr>
        <w:t>Дополнительные условия приемки оборудования</w:t>
      </w:r>
      <w:r w:rsidR="003A69C1">
        <w:rPr>
          <w:rFonts w:eastAsia="Times New Roman"/>
          <w:sz w:val="26"/>
          <w:szCs w:val="26"/>
        </w:rPr>
        <w:t xml:space="preserve"> и материалов</w:t>
      </w:r>
      <w:r w:rsidRPr="00697968">
        <w:rPr>
          <w:rFonts w:eastAsia="Times New Roman"/>
          <w:sz w:val="26"/>
          <w:szCs w:val="26"/>
        </w:rPr>
        <w:t xml:space="preserve"> по качеству и количеству устанавливаются Договором поставки.</w:t>
      </w:r>
    </w:p>
    <w:p w14:paraId="1AF70848" w14:textId="77777777" w:rsidR="00DF43A6" w:rsidRPr="005E389A" w:rsidRDefault="00DF43A6" w:rsidP="009B6D00">
      <w:pPr>
        <w:pStyle w:val="af7"/>
        <w:spacing w:after="0"/>
        <w:ind w:left="0"/>
        <w:jc w:val="both"/>
        <w:rPr>
          <w:rFonts w:eastAsia="Times New Roman"/>
          <w:sz w:val="24"/>
          <w:szCs w:val="24"/>
        </w:rPr>
      </w:pPr>
    </w:p>
    <w:p w14:paraId="1AF70849" w14:textId="77777777" w:rsidR="009F5E55" w:rsidRPr="00140D34" w:rsidRDefault="00B4078F" w:rsidP="00140D34">
      <w:pPr>
        <w:pStyle w:val="1"/>
        <w:numPr>
          <w:ilvl w:val="0"/>
          <w:numId w:val="14"/>
        </w:numPr>
        <w:spacing w:before="0" w:after="240"/>
        <w:ind w:left="0" w:firstLine="567"/>
        <w:rPr>
          <w:rFonts w:ascii="Times New Roman" w:hAnsi="Times New Roman"/>
          <w:color w:val="auto"/>
          <w:sz w:val="26"/>
          <w:szCs w:val="26"/>
        </w:rPr>
      </w:pPr>
      <w:bookmarkStart w:id="97" w:name="_Toc291589530"/>
      <w:bookmarkStart w:id="98" w:name="_Toc319666319"/>
      <w:bookmarkStart w:id="99" w:name="_Toc472007366"/>
      <w:bookmarkEnd w:id="33"/>
      <w:r w:rsidRPr="00140D34">
        <w:rPr>
          <w:rFonts w:ascii="Times New Roman" w:hAnsi="Times New Roman"/>
          <w:color w:val="auto"/>
          <w:sz w:val="26"/>
          <w:szCs w:val="26"/>
        </w:rPr>
        <w:t>Стоимость и о</w:t>
      </w:r>
      <w:r w:rsidR="009F5E55" w:rsidRPr="00140D34">
        <w:rPr>
          <w:rFonts w:ascii="Times New Roman" w:hAnsi="Times New Roman"/>
          <w:color w:val="auto"/>
          <w:sz w:val="26"/>
          <w:szCs w:val="26"/>
        </w:rPr>
        <w:t>плата</w:t>
      </w:r>
      <w:bookmarkEnd w:id="97"/>
      <w:bookmarkEnd w:id="98"/>
      <w:bookmarkEnd w:id="99"/>
    </w:p>
    <w:p w14:paraId="1AF7084A" w14:textId="77777777" w:rsidR="009F5E55" w:rsidRDefault="007D0E03" w:rsidP="001D0867">
      <w:pPr>
        <w:pStyle w:val="af7"/>
        <w:spacing w:after="0"/>
        <w:ind w:left="0" w:firstLine="567"/>
        <w:jc w:val="both"/>
        <w:rPr>
          <w:rFonts w:eastAsia="Times New Roman"/>
          <w:sz w:val="24"/>
          <w:szCs w:val="24"/>
        </w:rPr>
      </w:pPr>
      <w:r w:rsidRPr="005E389A">
        <w:rPr>
          <w:rFonts w:eastAsia="Times New Roman"/>
          <w:sz w:val="24"/>
          <w:szCs w:val="24"/>
        </w:rPr>
        <w:t>О</w:t>
      </w:r>
      <w:r w:rsidR="008667CE">
        <w:rPr>
          <w:rFonts w:eastAsia="Times New Roman"/>
          <w:sz w:val="24"/>
          <w:szCs w:val="24"/>
        </w:rPr>
        <w:t xml:space="preserve">плата производится Заказчиком </w:t>
      </w:r>
      <w:r w:rsidRPr="005E389A">
        <w:rPr>
          <w:rFonts w:eastAsia="Times New Roman"/>
          <w:sz w:val="24"/>
          <w:szCs w:val="24"/>
        </w:rPr>
        <w:t>на условиях, указанных в конкурсной документации.</w:t>
      </w:r>
    </w:p>
    <w:p w14:paraId="1AF7084B" w14:textId="77777777" w:rsidR="0069661C" w:rsidRDefault="0069661C" w:rsidP="001D0867">
      <w:pPr>
        <w:pStyle w:val="af7"/>
        <w:spacing w:after="0"/>
        <w:ind w:left="0" w:firstLine="567"/>
        <w:jc w:val="both"/>
        <w:rPr>
          <w:rFonts w:eastAsia="Times New Roman"/>
          <w:sz w:val="24"/>
          <w:szCs w:val="24"/>
        </w:rPr>
      </w:pPr>
    </w:p>
    <w:p w14:paraId="1AF7084C" w14:textId="77777777" w:rsidR="00140D34" w:rsidRDefault="00A94C84" w:rsidP="001D0867">
      <w:pPr>
        <w:pStyle w:val="af7"/>
        <w:spacing w:after="0"/>
        <w:ind w:left="0" w:firstLine="709"/>
        <w:jc w:val="center"/>
        <w:rPr>
          <w:sz w:val="24"/>
        </w:rPr>
      </w:pPr>
      <w:r w:rsidRPr="00E876C8">
        <w:rPr>
          <w:sz w:val="24"/>
        </w:rPr>
        <w:t>СОСТАВИЛИ:</w:t>
      </w:r>
    </w:p>
    <w:tbl>
      <w:tblPr>
        <w:tblW w:w="0" w:type="auto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5"/>
        <w:gridCol w:w="2976"/>
        <w:gridCol w:w="2014"/>
        <w:gridCol w:w="1247"/>
        <w:gridCol w:w="1326"/>
      </w:tblGrid>
      <w:tr w:rsidR="00A94C84" w:rsidRPr="00097295" w14:paraId="1AF70854" w14:textId="77777777" w:rsidTr="003A69C1">
        <w:trPr>
          <w:trHeight w:val="669"/>
          <w:tblHeader/>
        </w:trPr>
        <w:tc>
          <w:tcPr>
            <w:tcW w:w="2235" w:type="dxa"/>
            <w:shd w:val="clear" w:color="auto" w:fill="auto"/>
            <w:vAlign w:val="center"/>
          </w:tcPr>
          <w:p w14:paraId="1AF7084D" w14:textId="77777777" w:rsidR="00A94C84" w:rsidRPr="00097295" w:rsidRDefault="00A94C84" w:rsidP="001D0867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jc w:val="center"/>
              <w:rPr>
                <w:sz w:val="22"/>
                <w:szCs w:val="22"/>
              </w:rPr>
            </w:pPr>
            <w:r w:rsidRPr="00097295">
              <w:rPr>
                <w:sz w:val="22"/>
                <w:szCs w:val="22"/>
              </w:rPr>
              <w:t>Наименование организации, предприятия</w:t>
            </w:r>
          </w:p>
        </w:tc>
        <w:tc>
          <w:tcPr>
            <w:tcW w:w="2976" w:type="dxa"/>
            <w:shd w:val="clear" w:color="auto" w:fill="auto"/>
            <w:vAlign w:val="center"/>
          </w:tcPr>
          <w:p w14:paraId="1AF7084E" w14:textId="77777777" w:rsidR="00A94C84" w:rsidRPr="00097295" w:rsidRDefault="00A94C84" w:rsidP="001D0867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jc w:val="center"/>
              <w:rPr>
                <w:sz w:val="22"/>
                <w:szCs w:val="22"/>
              </w:rPr>
            </w:pPr>
            <w:r w:rsidRPr="00097295">
              <w:rPr>
                <w:sz w:val="22"/>
                <w:szCs w:val="22"/>
              </w:rPr>
              <w:t xml:space="preserve">Должность </w:t>
            </w:r>
          </w:p>
          <w:p w14:paraId="1AF7084F" w14:textId="77777777" w:rsidR="00A94C84" w:rsidRPr="00097295" w:rsidRDefault="00A94C84" w:rsidP="001D0867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jc w:val="center"/>
              <w:rPr>
                <w:sz w:val="22"/>
                <w:szCs w:val="22"/>
              </w:rPr>
            </w:pPr>
            <w:r w:rsidRPr="00097295">
              <w:rPr>
                <w:sz w:val="22"/>
                <w:szCs w:val="22"/>
              </w:rPr>
              <w:t>исполнителя</w:t>
            </w:r>
          </w:p>
        </w:tc>
        <w:tc>
          <w:tcPr>
            <w:tcW w:w="2014" w:type="dxa"/>
            <w:shd w:val="clear" w:color="auto" w:fill="auto"/>
            <w:vAlign w:val="center"/>
          </w:tcPr>
          <w:p w14:paraId="1AF70850" w14:textId="77777777" w:rsidR="00A94C84" w:rsidRPr="00097295" w:rsidRDefault="00A94C84" w:rsidP="001D0867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jc w:val="center"/>
              <w:rPr>
                <w:sz w:val="22"/>
                <w:szCs w:val="22"/>
              </w:rPr>
            </w:pPr>
            <w:r w:rsidRPr="00097295">
              <w:rPr>
                <w:sz w:val="22"/>
                <w:szCs w:val="22"/>
              </w:rPr>
              <w:t xml:space="preserve">Фамилия, имя, </w:t>
            </w:r>
          </w:p>
          <w:p w14:paraId="1AF70851" w14:textId="77777777" w:rsidR="00A94C84" w:rsidRPr="00097295" w:rsidRDefault="00A94C84" w:rsidP="001D0867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jc w:val="center"/>
              <w:rPr>
                <w:sz w:val="22"/>
                <w:szCs w:val="22"/>
              </w:rPr>
            </w:pPr>
            <w:r w:rsidRPr="00097295">
              <w:rPr>
                <w:sz w:val="22"/>
                <w:szCs w:val="22"/>
              </w:rPr>
              <w:t>отчество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1AF70852" w14:textId="77777777" w:rsidR="00A94C84" w:rsidRPr="00097295" w:rsidRDefault="00A94C84" w:rsidP="001D0867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jc w:val="center"/>
              <w:rPr>
                <w:sz w:val="22"/>
                <w:szCs w:val="22"/>
              </w:rPr>
            </w:pPr>
            <w:r w:rsidRPr="00097295">
              <w:rPr>
                <w:sz w:val="22"/>
                <w:szCs w:val="22"/>
              </w:rPr>
              <w:t>Подпись</w:t>
            </w:r>
          </w:p>
        </w:tc>
        <w:tc>
          <w:tcPr>
            <w:tcW w:w="1326" w:type="dxa"/>
            <w:shd w:val="clear" w:color="auto" w:fill="auto"/>
            <w:vAlign w:val="center"/>
          </w:tcPr>
          <w:p w14:paraId="1AF70853" w14:textId="77777777" w:rsidR="00A94C84" w:rsidRPr="00097295" w:rsidRDefault="00A94C84" w:rsidP="001D0867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jc w:val="center"/>
              <w:rPr>
                <w:sz w:val="22"/>
                <w:szCs w:val="22"/>
              </w:rPr>
            </w:pPr>
            <w:r w:rsidRPr="00097295">
              <w:rPr>
                <w:sz w:val="22"/>
                <w:szCs w:val="22"/>
              </w:rPr>
              <w:t>Дата</w:t>
            </w:r>
          </w:p>
        </w:tc>
      </w:tr>
      <w:tr w:rsidR="00EC327E" w:rsidRPr="00097295" w14:paraId="1AF7085A" w14:textId="77777777" w:rsidTr="003A69C1">
        <w:trPr>
          <w:trHeight w:val="857"/>
        </w:trPr>
        <w:tc>
          <w:tcPr>
            <w:tcW w:w="2235" w:type="dxa"/>
            <w:shd w:val="clear" w:color="auto" w:fill="auto"/>
          </w:tcPr>
          <w:p w14:paraId="1AF70855" w14:textId="77777777" w:rsidR="00EC327E" w:rsidRPr="00321BFF" w:rsidRDefault="00EC327E" w:rsidP="00EC327E">
            <w:pPr>
              <w:rPr>
                <w:sz w:val="22"/>
                <w:szCs w:val="22"/>
              </w:rPr>
            </w:pPr>
            <w:r w:rsidRPr="00321BFF">
              <w:rPr>
                <w:sz w:val="22"/>
                <w:szCs w:val="22"/>
              </w:rPr>
              <w:t>филиал ПАО «МРСК Центра»- «Воронежэнерго»</w:t>
            </w:r>
          </w:p>
        </w:tc>
        <w:tc>
          <w:tcPr>
            <w:tcW w:w="2976" w:type="dxa"/>
            <w:shd w:val="clear" w:color="auto" w:fill="auto"/>
          </w:tcPr>
          <w:p w14:paraId="1AF70856" w14:textId="77777777" w:rsidR="00EC327E" w:rsidRPr="00097295" w:rsidRDefault="00EC327E" w:rsidP="00EC327E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Начальник отдела эксплуатации ИТ</w:t>
            </w:r>
          </w:p>
        </w:tc>
        <w:tc>
          <w:tcPr>
            <w:tcW w:w="2014" w:type="dxa"/>
            <w:shd w:val="clear" w:color="auto" w:fill="auto"/>
          </w:tcPr>
          <w:p w14:paraId="1AF70857" w14:textId="77777777" w:rsidR="00EC327E" w:rsidRPr="00097295" w:rsidRDefault="00EC327E" w:rsidP="00EC327E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Закаблукова М.В.</w:t>
            </w:r>
          </w:p>
        </w:tc>
        <w:tc>
          <w:tcPr>
            <w:tcW w:w="1247" w:type="dxa"/>
            <w:shd w:val="clear" w:color="auto" w:fill="auto"/>
          </w:tcPr>
          <w:p w14:paraId="1AF70858" w14:textId="77777777" w:rsidR="00EC327E" w:rsidRPr="00097295" w:rsidRDefault="00EC327E" w:rsidP="00EC327E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rPr>
                <w:sz w:val="22"/>
                <w:szCs w:val="22"/>
              </w:rPr>
            </w:pPr>
          </w:p>
        </w:tc>
        <w:tc>
          <w:tcPr>
            <w:tcW w:w="1326" w:type="dxa"/>
            <w:shd w:val="clear" w:color="auto" w:fill="auto"/>
          </w:tcPr>
          <w:p w14:paraId="1AF70859" w14:textId="77777777" w:rsidR="00EC327E" w:rsidRPr="00097295" w:rsidRDefault="00EC327E" w:rsidP="00EC327E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rPr>
                <w:sz w:val="22"/>
                <w:szCs w:val="22"/>
              </w:rPr>
            </w:pPr>
          </w:p>
        </w:tc>
      </w:tr>
    </w:tbl>
    <w:p w14:paraId="16174CF6" w14:textId="77777777" w:rsidR="003A69C1" w:rsidRDefault="003A69C1" w:rsidP="001D0867">
      <w:pPr>
        <w:keepLines/>
        <w:suppressLineNumbers/>
        <w:tabs>
          <w:tab w:val="left" w:pos="142"/>
          <w:tab w:val="left" w:pos="284"/>
          <w:tab w:val="left" w:pos="567"/>
        </w:tabs>
        <w:ind w:left="34"/>
        <w:jc w:val="center"/>
        <w:rPr>
          <w:sz w:val="22"/>
          <w:szCs w:val="22"/>
        </w:rPr>
      </w:pPr>
    </w:p>
    <w:p w14:paraId="1E4596C3" w14:textId="77777777" w:rsidR="003A69C1" w:rsidRDefault="003A69C1" w:rsidP="001D0867">
      <w:pPr>
        <w:keepLines/>
        <w:suppressLineNumbers/>
        <w:tabs>
          <w:tab w:val="left" w:pos="142"/>
          <w:tab w:val="left" w:pos="284"/>
          <w:tab w:val="left" w:pos="567"/>
        </w:tabs>
        <w:ind w:left="34"/>
        <w:jc w:val="center"/>
        <w:rPr>
          <w:sz w:val="22"/>
          <w:szCs w:val="22"/>
        </w:rPr>
      </w:pPr>
    </w:p>
    <w:p w14:paraId="389D6A58" w14:textId="77777777" w:rsidR="003A69C1" w:rsidRDefault="003A69C1" w:rsidP="001D0867">
      <w:pPr>
        <w:keepLines/>
        <w:suppressLineNumbers/>
        <w:tabs>
          <w:tab w:val="left" w:pos="142"/>
          <w:tab w:val="left" w:pos="284"/>
          <w:tab w:val="left" w:pos="567"/>
        </w:tabs>
        <w:ind w:left="34"/>
        <w:jc w:val="center"/>
        <w:rPr>
          <w:sz w:val="22"/>
          <w:szCs w:val="22"/>
        </w:rPr>
      </w:pPr>
    </w:p>
    <w:p w14:paraId="1AF7085B" w14:textId="0D05F53A" w:rsidR="00140D34" w:rsidRPr="00097295" w:rsidRDefault="00A94C84" w:rsidP="003A69C1">
      <w:pPr>
        <w:keepLines/>
        <w:suppressLineNumbers/>
        <w:tabs>
          <w:tab w:val="left" w:pos="34"/>
          <w:tab w:val="left" w:pos="284"/>
          <w:tab w:val="left" w:pos="567"/>
        </w:tabs>
        <w:ind w:left="34"/>
        <w:jc w:val="center"/>
        <w:rPr>
          <w:sz w:val="22"/>
          <w:szCs w:val="22"/>
        </w:rPr>
      </w:pPr>
      <w:r w:rsidRPr="00097295">
        <w:rPr>
          <w:sz w:val="22"/>
          <w:szCs w:val="22"/>
        </w:rPr>
        <w:t>СОГЛАСОВАНО:</w:t>
      </w:r>
    </w:p>
    <w:tbl>
      <w:tblPr>
        <w:tblW w:w="0" w:type="auto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5"/>
        <w:gridCol w:w="2976"/>
        <w:gridCol w:w="2014"/>
        <w:gridCol w:w="1247"/>
        <w:gridCol w:w="1326"/>
      </w:tblGrid>
      <w:tr w:rsidR="00A94C84" w:rsidRPr="00097295" w14:paraId="1AF70863" w14:textId="77777777" w:rsidTr="003A69C1">
        <w:trPr>
          <w:trHeight w:val="760"/>
        </w:trPr>
        <w:tc>
          <w:tcPr>
            <w:tcW w:w="2235" w:type="dxa"/>
            <w:shd w:val="clear" w:color="auto" w:fill="auto"/>
            <w:vAlign w:val="center"/>
          </w:tcPr>
          <w:p w14:paraId="1AF7085C" w14:textId="77777777" w:rsidR="00A94C84" w:rsidRPr="00097295" w:rsidRDefault="00A94C84" w:rsidP="001D0867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jc w:val="center"/>
              <w:rPr>
                <w:sz w:val="22"/>
                <w:szCs w:val="22"/>
              </w:rPr>
            </w:pPr>
            <w:r w:rsidRPr="00097295">
              <w:rPr>
                <w:sz w:val="22"/>
                <w:szCs w:val="22"/>
              </w:rPr>
              <w:t>Наименование организации, предприятия</w:t>
            </w:r>
          </w:p>
        </w:tc>
        <w:tc>
          <w:tcPr>
            <w:tcW w:w="2976" w:type="dxa"/>
            <w:shd w:val="clear" w:color="auto" w:fill="auto"/>
            <w:vAlign w:val="center"/>
          </w:tcPr>
          <w:p w14:paraId="1AF7085D" w14:textId="77777777" w:rsidR="00A94C84" w:rsidRPr="00097295" w:rsidRDefault="00A94C84" w:rsidP="001D0867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jc w:val="center"/>
              <w:rPr>
                <w:sz w:val="22"/>
                <w:szCs w:val="22"/>
              </w:rPr>
            </w:pPr>
            <w:r w:rsidRPr="00097295">
              <w:rPr>
                <w:sz w:val="22"/>
                <w:szCs w:val="22"/>
              </w:rPr>
              <w:t xml:space="preserve">Должность </w:t>
            </w:r>
          </w:p>
          <w:p w14:paraId="1AF7085E" w14:textId="77777777" w:rsidR="00A94C84" w:rsidRPr="00097295" w:rsidRDefault="00A94C84" w:rsidP="001D0867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jc w:val="center"/>
              <w:rPr>
                <w:sz w:val="22"/>
                <w:szCs w:val="22"/>
              </w:rPr>
            </w:pPr>
            <w:r w:rsidRPr="00097295">
              <w:rPr>
                <w:sz w:val="22"/>
                <w:szCs w:val="22"/>
              </w:rPr>
              <w:t>исполнителя</w:t>
            </w:r>
          </w:p>
        </w:tc>
        <w:tc>
          <w:tcPr>
            <w:tcW w:w="2014" w:type="dxa"/>
            <w:shd w:val="clear" w:color="auto" w:fill="auto"/>
            <w:vAlign w:val="center"/>
          </w:tcPr>
          <w:p w14:paraId="1AF7085F" w14:textId="77777777" w:rsidR="00A94C84" w:rsidRPr="00097295" w:rsidRDefault="00A94C84" w:rsidP="001D0867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jc w:val="center"/>
              <w:rPr>
                <w:sz w:val="22"/>
                <w:szCs w:val="22"/>
              </w:rPr>
            </w:pPr>
            <w:r w:rsidRPr="00097295">
              <w:rPr>
                <w:sz w:val="22"/>
                <w:szCs w:val="22"/>
              </w:rPr>
              <w:t xml:space="preserve">Фамилия, имя, </w:t>
            </w:r>
          </w:p>
          <w:p w14:paraId="1AF70860" w14:textId="77777777" w:rsidR="00A94C84" w:rsidRPr="00097295" w:rsidRDefault="00A94C84" w:rsidP="001D0867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jc w:val="center"/>
              <w:rPr>
                <w:sz w:val="22"/>
                <w:szCs w:val="22"/>
              </w:rPr>
            </w:pPr>
            <w:r w:rsidRPr="00097295">
              <w:rPr>
                <w:sz w:val="22"/>
                <w:szCs w:val="22"/>
              </w:rPr>
              <w:t>отчество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1AF70861" w14:textId="77777777" w:rsidR="00A94C84" w:rsidRPr="00097295" w:rsidRDefault="00A94C84" w:rsidP="001D0867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jc w:val="center"/>
              <w:rPr>
                <w:sz w:val="22"/>
                <w:szCs w:val="22"/>
              </w:rPr>
            </w:pPr>
            <w:r w:rsidRPr="00097295">
              <w:rPr>
                <w:sz w:val="22"/>
                <w:szCs w:val="22"/>
              </w:rPr>
              <w:t>Подпись</w:t>
            </w:r>
          </w:p>
        </w:tc>
        <w:tc>
          <w:tcPr>
            <w:tcW w:w="1326" w:type="dxa"/>
            <w:shd w:val="clear" w:color="auto" w:fill="auto"/>
            <w:vAlign w:val="center"/>
          </w:tcPr>
          <w:p w14:paraId="1AF70862" w14:textId="77777777" w:rsidR="00A94C84" w:rsidRPr="00097295" w:rsidRDefault="00A94C84" w:rsidP="001D0867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jc w:val="center"/>
              <w:rPr>
                <w:sz w:val="22"/>
                <w:szCs w:val="22"/>
              </w:rPr>
            </w:pPr>
            <w:r w:rsidRPr="00097295">
              <w:rPr>
                <w:sz w:val="22"/>
                <w:szCs w:val="22"/>
              </w:rPr>
              <w:t>Дата</w:t>
            </w:r>
          </w:p>
        </w:tc>
      </w:tr>
      <w:tr w:rsidR="003C5077" w:rsidRPr="00097295" w14:paraId="6DFE8212" w14:textId="77777777" w:rsidTr="003A69C1">
        <w:tc>
          <w:tcPr>
            <w:tcW w:w="2235" w:type="dxa"/>
            <w:shd w:val="clear" w:color="auto" w:fill="auto"/>
          </w:tcPr>
          <w:p w14:paraId="487FC867" w14:textId="701E4BCE" w:rsidR="003C5077" w:rsidRPr="00097295" w:rsidRDefault="003C5077" w:rsidP="003C5077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rPr>
                <w:sz w:val="22"/>
                <w:szCs w:val="22"/>
              </w:rPr>
            </w:pPr>
            <w:r w:rsidRPr="005F08FB">
              <w:rPr>
                <w:sz w:val="24"/>
                <w:szCs w:val="24"/>
              </w:rPr>
              <w:t>филиал ПАО «МРСК Центра» - «Воронежэнерго»</w:t>
            </w:r>
          </w:p>
        </w:tc>
        <w:tc>
          <w:tcPr>
            <w:tcW w:w="2976" w:type="dxa"/>
            <w:shd w:val="clear" w:color="auto" w:fill="auto"/>
          </w:tcPr>
          <w:p w14:paraId="6937ECAF" w14:textId="554F0011" w:rsidR="003C5077" w:rsidRDefault="003C5077" w:rsidP="003C5077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rPr>
                <w:sz w:val="22"/>
                <w:szCs w:val="22"/>
              </w:rPr>
            </w:pPr>
            <w:r w:rsidRPr="005F08FB">
              <w:rPr>
                <w:sz w:val="24"/>
                <w:szCs w:val="24"/>
              </w:rPr>
              <w:t>Начальник СЭСДТУиИТ</w:t>
            </w:r>
          </w:p>
        </w:tc>
        <w:tc>
          <w:tcPr>
            <w:tcW w:w="2014" w:type="dxa"/>
            <w:shd w:val="clear" w:color="auto" w:fill="auto"/>
          </w:tcPr>
          <w:p w14:paraId="217FEA8A" w14:textId="52C26B1C" w:rsidR="003C5077" w:rsidRDefault="003C5077" w:rsidP="003C5077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rPr>
                <w:sz w:val="22"/>
                <w:szCs w:val="22"/>
              </w:rPr>
            </w:pPr>
            <w:r w:rsidRPr="005F08FB">
              <w:rPr>
                <w:sz w:val="24"/>
                <w:szCs w:val="24"/>
              </w:rPr>
              <w:t>Семынин А.А.</w:t>
            </w:r>
          </w:p>
        </w:tc>
        <w:tc>
          <w:tcPr>
            <w:tcW w:w="1247" w:type="dxa"/>
            <w:shd w:val="clear" w:color="auto" w:fill="auto"/>
          </w:tcPr>
          <w:p w14:paraId="4355785D" w14:textId="77777777" w:rsidR="003C5077" w:rsidRPr="00097295" w:rsidRDefault="003C5077" w:rsidP="003C5077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rPr>
                <w:sz w:val="22"/>
                <w:szCs w:val="22"/>
              </w:rPr>
            </w:pPr>
          </w:p>
        </w:tc>
        <w:tc>
          <w:tcPr>
            <w:tcW w:w="1326" w:type="dxa"/>
            <w:shd w:val="clear" w:color="auto" w:fill="auto"/>
          </w:tcPr>
          <w:p w14:paraId="40F76585" w14:textId="77777777" w:rsidR="003C5077" w:rsidRPr="00097295" w:rsidRDefault="003C5077" w:rsidP="003C5077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rPr>
                <w:sz w:val="22"/>
                <w:szCs w:val="22"/>
              </w:rPr>
            </w:pPr>
          </w:p>
        </w:tc>
      </w:tr>
      <w:tr w:rsidR="003C5077" w:rsidRPr="00097295" w14:paraId="1AF70869" w14:textId="77777777" w:rsidTr="003A69C1">
        <w:tc>
          <w:tcPr>
            <w:tcW w:w="2235" w:type="dxa"/>
            <w:shd w:val="clear" w:color="auto" w:fill="auto"/>
          </w:tcPr>
          <w:p w14:paraId="1AF70864" w14:textId="77777777" w:rsidR="003C5077" w:rsidRPr="00097295" w:rsidRDefault="003C5077" w:rsidP="003C5077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rPr>
                <w:sz w:val="22"/>
                <w:szCs w:val="22"/>
              </w:rPr>
            </w:pPr>
            <w:r w:rsidRPr="00097295">
              <w:rPr>
                <w:sz w:val="22"/>
                <w:szCs w:val="22"/>
              </w:rPr>
              <w:t>филиал ПАО «МРСК Центра»- «Воронежэнерго»</w:t>
            </w:r>
          </w:p>
        </w:tc>
        <w:tc>
          <w:tcPr>
            <w:tcW w:w="2976" w:type="dxa"/>
            <w:shd w:val="clear" w:color="auto" w:fill="auto"/>
          </w:tcPr>
          <w:p w14:paraId="1AF70865" w14:textId="77777777" w:rsidR="003C5077" w:rsidRPr="00EC327E" w:rsidRDefault="003C5077" w:rsidP="003C5077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Начальник отдела контроллинга ИТ и ТК</w:t>
            </w:r>
          </w:p>
        </w:tc>
        <w:tc>
          <w:tcPr>
            <w:tcW w:w="2014" w:type="dxa"/>
            <w:shd w:val="clear" w:color="auto" w:fill="auto"/>
          </w:tcPr>
          <w:p w14:paraId="1AF70866" w14:textId="77777777" w:rsidR="003C5077" w:rsidRPr="00097295" w:rsidRDefault="003C5077" w:rsidP="003C5077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Ключников Н.И.</w:t>
            </w:r>
          </w:p>
        </w:tc>
        <w:tc>
          <w:tcPr>
            <w:tcW w:w="1247" w:type="dxa"/>
            <w:shd w:val="clear" w:color="auto" w:fill="auto"/>
          </w:tcPr>
          <w:p w14:paraId="1AF70867" w14:textId="77777777" w:rsidR="003C5077" w:rsidRPr="00097295" w:rsidRDefault="003C5077" w:rsidP="003C5077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rPr>
                <w:sz w:val="22"/>
                <w:szCs w:val="22"/>
              </w:rPr>
            </w:pPr>
          </w:p>
        </w:tc>
        <w:tc>
          <w:tcPr>
            <w:tcW w:w="1326" w:type="dxa"/>
            <w:shd w:val="clear" w:color="auto" w:fill="auto"/>
          </w:tcPr>
          <w:p w14:paraId="1AF70868" w14:textId="77777777" w:rsidR="003C5077" w:rsidRPr="00097295" w:rsidRDefault="003C5077" w:rsidP="003C5077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rPr>
                <w:sz w:val="22"/>
                <w:szCs w:val="22"/>
              </w:rPr>
            </w:pPr>
            <w:r w:rsidRPr="00097295">
              <w:rPr>
                <w:sz w:val="22"/>
                <w:szCs w:val="22"/>
              </w:rPr>
              <w:t>.</w:t>
            </w:r>
          </w:p>
        </w:tc>
      </w:tr>
    </w:tbl>
    <w:p w14:paraId="1AF7086A" w14:textId="77777777" w:rsidR="009D4DF9" w:rsidRPr="003B7A0D" w:rsidRDefault="009D4DF9" w:rsidP="00120DBA">
      <w:pPr>
        <w:ind w:left="34"/>
        <w:rPr>
          <w:sz w:val="24"/>
          <w:szCs w:val="24"/>
        </w:rPr>
        <w:sectPr w:rsidR="009D4DF9" w:rsidRPr="003B7A0D" w:rsidSect="00A677ED">
          <w:headerReference w:type="default" r:id="rId11"/>
          <w:pgSz w:w="11906" w:h="16838"/>
          <w:pgMar w:top="709" w:right="567" w:bottom="284" w:left="1531" w:header="568" w:footer="709" w:gutter="0"/>
          <w:cols w:space="708"/>
          <w:titlePg/>
          <w:docGrid w:linePitch="381"/>
        </w:sectPr>
      </w:pPr>
    </w:p>
    <w:p w14:paraId="1AF7086B" w14:textId="0186FF0D" w:rsidR="00E7182D" w:rsidRPr="00DB1017" w:rsidRDefault="00120DBA" w:rsidP="00120DBA">
      <w:pPr>
        <w:pStyle w:val="2"/>
        <w:jc w:val="center"/>
      </w:pPr>
      <w:bookmarkStart w:id="100" w:name="_Toc472007367"/>
      <w:r>
        <w:lastRenderedPageBreak/>
        <w:t xml:space="preserve">                                                                                                                   </w:t>
      </w:r>
      <w:r w:rsidR="00E7182D" w:rsidRPr="00DB1017">
        <w:t>Приложение</w:t>
      </w:r>
      <w:bookmarkEnd w:id="100"/>
    </w:p>
    <w:p w14:paraId="1AF70870" w14:textId="66BAE26E" w:rsidR="00E7182D" w:rsidRDefault="00120DBA" w:rsidP="00120DBA">
      <w:pPr>
        <w:ind w:right="31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CD36CB">
        <w:rPr>
          <w:sz w:val="24"/>
          <w:szCs w:val="24"/>
        </w:rPr>
        <w:t xml:space="preserve">к техническому заданию </w:t>
      </w:r>
      <w:r>
        <w:rPr>
          <w:sz w:val="24"/>
          <w:szCs w:val="24"/>
        </w:rPr>
        <w:t>5э_36_135</w:t>
      </w:r>
    </w:p>
    <w:p w14:paraId="2A8D7C51" w14:textId="77777777" w:rsidR="00120DBA" w:rsidRDefault="00120DBA" w:rsidP="00120DBA">
      <w:pPr>
        <w:ind w:right="310"/>
        <w:jc w:val="right"/>
        <w:rPr>
          <w:b/>
          <w:i/>
          <w:sz w:val="24"/>
          <w:szCs w:val="24"/>
        </w:rPr>
      </w:pPr>
    </w:p>
    <w:p w14:paraId="1AF70871" w14:textId="266BDF08" w:rsidR="00E7182D" w:rsidRDefault="00E7182D" w:rsidP="00A614C8">
      <w:pPr>
        <w:jc w:val="center"/>
        <w:rPr>
          <w:b/>
          <w:sz w:val="24"/>
          <w:szCs w:val="24"/>
        </w:rPr>
      </w:pPr>
      <w:r w:rsidRPr="00896971">
        <w:rPr>
          <w:b/>
          <w:sz w:val="24"/>
          <w:szCs w:val="24"/>
        </w:rPr>
        <w:t>Перечень комплектующих и материалов</w:t>
      </w:r>
    </w:p>
    <w:p w14:paraId="13580B1A" w14:textId="33AEAC14" w:rsidR="000B738C" w:rsidRDefault="000B738C" w:rsidP="00A614C8">
      <w:pPr>
        <w:jc w:val="center"/>
        <w:rPr>
          <w:b/>
          <w:sz w:val="24"/>
          <w:szCs w:val="24"/>
        </w:rPr>
      </w:pPr>
    </w:p>
    <w:tbl>
      <w:tblPr>
        <w:tblW w:w="5000" w:type="pct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9"/>
        <w:gridCol w:w="3320"/>
        <w:gridCol w:w="3968"/>
        <w:gridCol w:w="994"/>
        <w:gridCol w:w="1007"/>
      </w:tblGrid>
      <w:tr w:rsidR="00D71862" w:rsidRPr="00080864" w14:paraId="1AF70877" w14:textId="77777777" w:rsidTr="009B6989">
        <w:trPr>
          <w:trHeight w:val="1260"/>
        </w:trPr>
        <w:tc>
          <w:tcPr>
            <w:tcW w:w="260" w:type="pct"/>
            <w:shd w:val="clear" w:color="auto" w:fill="auto"/>
            <w:vAlign w:val="center"/>
            <w:hideMark/>
          </w:tcPr>
          <w:p w14:paraId="1AF70872" w14:textId="77777777" w:rsidR="00D71862" w:rsidRPr="00080864" w:rsidRDefault="00D71862" w:rsidP="00CB403F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080864">
              <w:rPr>
                <w:rFonts w:eastAsia="Times New Roman"/>
                <w:b/>
                <w:bCs/>
                <w:sz w:val="22"/>
                <w:szCs w:val="22"/>
              </w:rPr>
              <w:t>№ п/п</w:t>
            </w:r>
          </w:p>
        </w:tc>
        <w:tc>
          <w:tcPr>
            <w:tcW w:w="1694" w:type="pct"/>
            <w:shd w:val="clear" w:color="auto" w:fill="auto"/>
            <w:vAlign w:val="center"/>
            <w:hideMark/>
          </w:tcPr>
          <w:p w14:paraId="1AF70873" w14:textId="77777777" w:rsidR="00D71862" w:rsidRPr="00080864" w:rsidRDefault="00D71862" w:rsidP="0042411C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080864">
              <w:rPr>
                <w:rFonts w:eastAsia="Times New Roman"/>
                <w:b/>
                <w:bCs/>
                <w:sz w:val="22"/>
                <w:szCs w:val="22"/>
              </w:rPr>
              <w:t>Наименование материала (полное указание типа, марки, размеров)</w:t>
            </w:r>
          </w:p>
        </w:tc>
        <w:tc>
          <w:tcPr>
            <w:tcW w:w="2025" w:type="pct"/>
            <w:shd w:val="clear" w:color="auto" w:fill="auto"/>
            <w:vAlign w:val="center"/>
            <w:hideMark/>
          </w:tcPr>
          <w:p w14:paraId="1AF70874" w14:textId="77777777" w:rsidR="00D71862" w:rsidRPr="00080864" w:rsidRDefault="00D71862" w:rsidP="0042411C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080864">
              <w:rPr>
                <w:rFonts w:eastAsia="Times New Roman"/>
                <w:b/>
                <w:bCs/>
                <w:sz w:val="22"/>
                <w:szCs w:val="22"/>
              </w:rPr>
              <w:t>Технические характеристики</w:t>
            </w:r>
          </w:p>
        </w:tc>
        <w:tc>
          <w:tcPr>
            <w:tcW w:w="507" w:type="pct"/>
            <w:shd w:val="clear" w:color="auto" w:fill="auto"/>
            <w:vAlign w:val="center"/>
            <w:hideMark/>
          </w:tcPr>
          <w:p w14:paraId="1AF70875" w14:textId="77777777" w:rsidR="00D71862" w:rsidRPr="00080864" w:rsidRDefault="00D71862" w:rsidP="0042411C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080864">
              <w:rPr>
                <w:rFonts w:eastAsia="Times New Roman"/>
                <w:b/>
                <w:bCs/>
                <w:sz w:val="22"/>
                <w:szCs w:val="22"/>
              </w:rPr>
              <w:t>Количество</w:t>
            </w:r>
          </w:p>
        </w:tc>
        <w:tc>
          <w:tcPr>
            <w:tcW w:w="514" w:type="pct"/>
            <w:shd w:val="clear" w:color="auto" w:fill="auto"/>
            <w:vAlign w:val="center"/>
            <w:hideMark/>
          </w:tcPr>
          <w:p w14:paraId="1AF70876" w14:textId="77777777" w:rsidR="00D71862" w:rsidRPr="00080864" w:rsidRDefault="00D71862" w:rsidP="0042411C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080864">
              <w:rPr>
                <w:rFonts w:eastAsia="Times New Roman"/>
                <w:b/>
                <w:bCs/>
                <w:sz w:val="22"/>
                <w:szCs w:val="22"/>
              </w:rPr>
              <w:t>Единицы измерения</w:t>
            </w:r>
          </w:p>
        </w:tc>
      </w:tr>
      <w:tr w:rsidR="009B6989" w:rsidRPr="00080864" w14:paraId="1AF70886" w14:textId="77777777" w:rsidTr="004367F6">
        <w:trPr>
          <w:trHeight w:val="704"/>
        </w:trPr>
        <w:tc>
          <w:tcPr>
            <w:tcW w:w="260" w:type="pct"/>
            <w:shd w:val="clear" w:color="auto" w:fill="auto"/>
          </w:tcPr>
          <w:p w14:paraId="1AF70878" w14:textId="291EB6F8" w:rsidR="009B6989" w:rsidRPr="00080864" w:rsidRDefault="009B6989" w:rsidP="009B6989">
            <w:pPr>
              <w:jc w:val="center"/>
              <w:rPr>
                <w:sz w:val="22"/>
                <w:szCs w:val="22"/>
              </w:rPr>
            </w:pPr>
            <w:r w:rsidRPr="00080864">
              <w:rPr>
                <w:sz w:val="22"/>
                <w:szCs w:val="22"/>
              </w:rPr>
              <w:t>1</w:t>
            </w:r>
          </w:p>
        </w:tc>
        <w:tc>
          <w:tcPr>
            <w:tcW w:w="1694" w:type="pct"/>
            <w:shd w:val="clear" w:color="auto" w:fill="auto"/>
            <w:vAlign w:val="center"/>
          </w:tcPr>
          <w:p w14:paraId="1AF70879" w14:textId="3CDC010D" w:rsidR="009B6989" w:rsidRPr="009B6989" w:rsidRDefault="009B6989" w:rsidP="009B6989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 w:rsidRPr="009B6989">
              <w:rPr>
                <w:color w:val="000000"/>
                <w:sz w:val="22"/>
                <w:szCs w:val="22"/>
              </w:rPr>
              <w:t>АКБ CSB GP 12120 12V 12Ah или эквивалент</w:t>
            </w:r>
          </w:p>
        </w:tc>
        <w:tc>
          <w:tcPr>
            <w:tcW w:w="2025" w:type="pct"/>
            <w:shd w:val="clear" w:color="auto" w:fill="auto"/>
            <w:vAlign w:val="center"/>
          </w:tcPr>
          <w:p w14:paraId="1AF70883" w14:textId="37242190" w:rsidR="009B6989" w:rsidRPr="00080864" w:rsidRDefault="009B6989" w:rsidP="009B6989">
            <w:pPr>
              <w:rPr>
                <w:rFonts w:eastAsia="Times New Roman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>Свинцово-кислотный; 12B 12Ач; ДхШхВ: 151х98х100 мм</w:t>
            </w:r>
          </w:p>
        </w:tc>
        <w:tc>
          <w:tcPr>
            <w:tcW w:w="507" w:type="pct"/>
            <w:shd w:val="clear" w:color="auto" w:fill="auto"/>
          </w:tcPr>
          <w:p w14:paraId="1AF70884" w14:textId="23C2339E" w:rsidR="009B6989" w:rsidRPr="00080864" w:rsidRDefault="009B6989" w:rsidP="009B6989">
            <w:pPr>
              <w:jc w:val="center"/>
              <w:rPr>
                <w:rFonts w:eastAsia="Times New Roman"/>
                <w:bCs/>
                <w:sz w:val="22"/>
                <w:szCs w:val="22"/>
                <w:lang w:val="en-US"/>
              </w:rPr>
            </w:pPr>
            <w:r w:rsidRPr="00080864">
              <w:rPr>
                <w:sz w:val="22"/>
                <w:szCs w:val="22"/>
              </w:rPr>
              <w:t>4</w:t>
            </w:r>
          </w:p>
        </w:tc>
        <w:tc>
          <w:tcPr>
            <w:tcW w:w="514" w:type="pct"/>
            <w:shd w:val="clear" w:color="auto" w:fill="auto"/>
          </w:tcPr>
          <w:p w14:paraId="1AF70885" w14:textId="6C42F296" w:rsidR="009B6989" w:rsidRPr="00080864" w:rsidRDefault="009B6989" w:rsidP="009B6989">
            <w:pPr>
              <w:jc w:val="center"/>
              <w:rPr>
                <w:rFonts w:eastAsia="Times New Roman"/>
                <w:bCs/>
                <w:sz w:val="22"/>
                <w:szCs w:val="22"/>
              </w:rPr>
            </w:pPr>
            <w:r w:rsidRPr="00080864">
              <w:rPr>
                <w:sz w:val="22"/>
                <w:szCs w:val="22"/>
              </w:rPr>
              <w:t>ШТ</w:t>
            </w:r>
          </w:p>
        </w:tc>
      </w:tr>
      <w:tr w:rsidR="009B6989" w:rsidRPr="00080864" w14:paraId="1AF7088C" w14:textId="77777777" w:rsidTr="004367F6">
        <w:trPr>
          <w:trHeight w:val="315"/>
        </w:trPr>
        <w:tc>
          <w:tcPr>
            <w:tcW w:w="260" w:type="pct"/>
            <w:shd w:val="clear" w:color="auto" w:fill="auto"/>
            <w:noWrap/>
          </w:tcPr>
          <w:p w14:paraId="1AF70887" w14:textId="5F615B8D" w:rsidR="009B6989" w:rsidRPr="00080864" w:rsidRDefault="009B6989" w:rsidP="009B6989">
            <w:pPr>
              <w:jc w:val="center"/>
              <w:rPr>
                <w:sz w:val="22"/>
                <w:szCs w:val="22"/>
              </w:rPr>
            </w:pPr>
            <w:r w:rsidRPr="00080864">
              <w:rPr>
                <w:sz w:val="22"/>
                <w:szCs w:val="22"/>
              </w:rPr>
              <w:t>2</w:t>
            </w:r>
          </w:p>
        </w:tc>
        <w:tc>
          <w:tcPr>
            <w:tcW w:w="1694" w:type="pct"/>
            <w:shd w:val="clear" w:color="auto" w:fill="auto"/>
            <w:noWrap/>
            <w:vAlign w:val="center"/>
          </w:tcPr>
          <w:p w14:paraId="1AF70888" w14:textId="182FD4DF" w:rsidR="009B6989" w:rsidRPr="009B6989" w:rsidRDefault="009B6989" w:rsidP="009B6989">
            <w:pPr>
              <w:rPr>
                <w:rFonts w:eastAsia="Times New Roman"/>
                <w:sz w:val="22"/>
                <w:szCs w:val="22"/>
              </w:rPr>
            </w:pPr>
            <w:r w:rsidRPr="009B6989">
              <w:rPr>
                <w:color w:val="000000"/>
                <w:sz w:val="22"/>
                <w:szCs w:val="22"/>
              </w:rPr>
              <w:t>АКБ CSB GP 645 6V 4,5Ah или эквивалент</w:t>
            </w:r>
          </w:p>
        </w:tc>
        <w:tc>
          <w:tcPr>
            <w:tcW w:w="2025" w:type="pct"/>
            <w:shd w:val="clear" w:color="auto" w:fill="auto"/>
            <w:noWrap/>
            <w:vAlign w:val="center"/>
          </w:tcPr>
          <w:p w14:paraId="1AF70889" w14:textId="002865E9" w:rsidR="009B6989" w:rsidRPr="00080864" w:rsidRDefault="009B6989" w:rsidP="009B6989">
            <w:pPr>
              <w:rPr>
                <w:rFonts w:eastAsia="Times New Roman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>Свинцово-кислотный; 6B 4,5Ач; ДхШхВ: 70х47х107 мм</w:t>
            </w:r>
          </w:p>
        </w:tc>
        <w:tc>
          <w:tcPr>
            <w:tcW w:w="507" w:type="pct"/>
            <w:shd w:val="clear" w:color="auto" w:fill="auto"/>
            <w:noWrap/>
          </w:tcPr>
          <w:p w14:paraId="1AF7088A" w14:textId="2DE66FD8" w:rsidR="009B6989" w:rsidRPr="00080864" w:rsidRDefault="009B6989" w:rsidP="009B6989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080864">
              <w:rPr>
                <w:sz w:val="22"/>
                <w:szCs w:val="22"/>
              </w:rPr>
              <w:t>4</w:t>
            </w:r>
          </w:p>
        </w:tc>
        <w:tc>
          <w:tcPr>
            <w:tcW w:w="514" w:type="pct"/>
            <w:shd w:val="clear" w:color="auto" w:fill="auto"/>
            <w:noWrap/>
          </w:tcPr>
          <w:p w14:paraId="1AF7088B" w14:textId="7C5D743A" w:rsidR="009B6989" w:rsidRPr="00080864" w:rsidRDefault="009B6989" w:rsidP="009B6989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080864">
              <w:rPr>
                <w:sz w:val="22"/>
                <w:szCs w:val="22"/>
              </w:rPr>
              <w:t>ШТ</w:t>
            </w:r>
          </w:p>
        </w:tc>
      </w:tr>
      <w:tr w:rsidR="009B6989" w:rsidRPr="00080864" w14:paraId="1AF70892" w14:textId="77777777" w:rsidTr="004367F6">
        <w:trPr>
          <w:trHeight w:val="315"/>
        </w:trPr>
        <w:tc>
          <w:tcPr>
            <w:tcW w:w="260" w:type="pct"/>
            <w:shd w:val="clear" w:color="auto" w:fill="auto"/>
            <w:noWrap/>
          </w:tcPr>
          <w:p w14:paraId="1AF7088D" w14:textId="2840CF35" w:rsidR="009B6989" w:rsidRPr="00080864" w:rsidRDefault="009B6989" w:rsidP="009B6989">
            <w:pPr>
              <w:jc w:val="center"/>
              <w:rPr>
                <w:sz w:val="22"/>
                <w:szCs w:val="22"/>
              </w:rPr>
            </w:pPr>
            <w:r w:rsidRPr="00080864">
              <w:rPr>
                <w:sz w:val="22"/>
                <w:szCs w:val="22"/>
              </w:rPr>
              <w:t>3</w:t>
            </w:r>
          </w:p>
        </w:tc>
        <w:tc>
          <w:tcPr>
            <w:tcW w:w="1694" w:type="pct"/>
            <w:shd w:val="clear" w:color="auto" w:fill="auto"/>
            <w:noWrap/>
            <w:vAlign w:val="center"/>
          </w:tcPr>
          <w:p w14:paraId="1AF7088E" w14:textId="4FF51E16" w:rsidR="009B6989" w:rsidRPr="009B6989" w:rsidRDefault="009B6989" w:rsidP="009B6989">
            <w:pPr>
              <w:rPr>
                <w:rFonts w:eastAsia="Times New Roman"/>
                <w:sz w:val="22"/>
                <w:szCs w:val="22"/>
              </w:rPr>
            </w:pPr>
            <w:r w:rsidRPr="009B6989">
              <w:rPr>
                <w:color w:val="000000"/>
                <w:sz w:val="22"/>
                <w:szCs w:val="22"/>
              </w:rPr>
              <w:t>АКБ CSB HR 1234W F2 или эквивалент</w:t>
            </w:r>
          </w:p>
        </w:tc>
        <w:tc>
          <w:tcPr>
            <w:tcW w:w="2025" w:type="pct"/>
            <w:shd w:val="clear" w:color="auto" w:fill="auto"/>
            <w:noWrap/>
            <w:vAlign w:val="center"/>
          </w:tcPr>
          <w:p w14:paraId="1AF7088F" w14:textId="28DA51E5" w:rsidR="009B6989" w:rsidRPr="00080864" w:rsidRDefault="009B6989" w:rsidP="009B6989">
            <w:pPr>
              <w:rPr>
                <w:rFonts w:eastAsia="Times New Roman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>Свинцово-кислотный; 12B 9Ач; ДхШхВ: 151х65х100 мм</w:t>
            </w:r>
          </w:p>
        </w:tc>
        <w:tc>
          <w:tcPr>
            <w:tcW w:w="507" w:type="pct"/>
            <w:shd w:val="clear" w:color="auto" w:fill="auto"/>
            <w:noWrap/>
          </w:tcPr>
          <w:p w14:paraId="1AF70890" w14:textId="6728ED6E" w:rsidR="009B6989" w:rsidRPr="00080864" w:rsidRDefault="009B6989" w:rsidP="009B6989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080864">
              <w:rPr>
                <w:sz w:val="22"/>
                <w:szCs w:val="22"/>
              </w:rPr>
              <w:t>10</w:t>
            </w:r>
          </w:p>
        </w:tc>
        <w:tc>
          <w:tcPr>
            <w:tcW w:w="514" w:type="pct"/>
            <w:shd w:val="clear" w:color="auto" w:fill="auto"/>
            <w:noWrap/>
          </w:tcPr>
          <w:p w14:paraId="1AF70891" w14:textId="28298954" w:rsidR="009B6989" w:rsidRPr="00080864" w:rsidRDefault="009B6989" w:rsidP="009B6989">
            <w:pPr>
              <w:jc w:val="center"/>
              <w:rPr>
                <w:sz w:val="22"/>
                <w:szCs w:val="22"/>
              </w:rPr>
            </w:pPr>
            <w:r w:rsidRPr="00080864">
              <w:rPr>
                <w:sz w:val="22"/>
                <w:szCs w:val="22"/>
              </w:rPr>
              <w:t>ШТ</w:t>
            </w:r>
          </w:p>
        </w:tc>
      </w:tr>
      <w:tr w:rsidR="009B6989" w:rsidRPr="00080864" w14:paraId="1AF7089A" w14:textId="77777777" w:rsidTr="004367F6">
        <w:trPr>
          <w:trHeight w:val="315"/>
        </w:trPr>
        <w:tc>
          <w:tcPr>
            <w:tcW w:w="260" w:type="pct"/>
            <w:shd w:val="clear" w:color="auto" w:fill="auto"/>
            <w:noWrap/>
          </w:tcPr>
          <w:p w14:paraId="1AF70893" w14:textId="5C86125D" w:rsidR="009B6989" w:rsidRPr="00080864" w:rsidRDefault="009B6989" w:rsidP="009B6989">
            <w:pPr>
              <w:jc w:val="center"/>
              <w:rPr>
                <w:sz w:val="22"/>
                <w:szCs w:val="22"/>
              </w:rPr>
            </w:pPr>
            <w:r w:rsidRPr="00080864">
              <w:rPr>
                <w:sz w:val="22"/>
                <w:szCs w:val="22"/>
              </w:rPr>
              <w:t>4</w:t>
            </w:r>
          </w:p>
        </w:tc>
        <w:tc>
          <w:tcPr>
            <w:tcW w:w="1694" w:type="pct"/>
            <w:shd w:val="clear" w:color="auto" w:fill="auto"/>
            <w:noWrap/>
            <w:vAlign w:val="center"/>
          </w:tcPr>
          <w:p w14:paraId="1AF70894" w14:textId="75C6C030" w:rsidR="009B6989" w:rsidRPr="009B6989" w:rsidRDefault="009B6989" w:rsidP="009B6989">
            <w:pPr>
              <w:rPr>
                <w:rFonts w:eastAsia="Times New Roman"/>
                <w:sz w:val="22"/>
                <w:szCs w:val="22"/>
              </w:rPr>
            </w:pPr>
            <w:r w:rsidRPr="009B6989">
              <w:rPr>
                <w:color w:val="000000"/>
                <w:sz w:val="22"/>
                <w:szCs w:val="22"/>
              </w:rPr>
              <w:t>БП FSP ATX-450PNR 450W или эквивалент</w:t>
            </w:r>
          </w:p>
        </w:tc>
        <w:tc>
          <w:tcPr>
            <w:tcW w:w="2025" w:type="pct"/>
            <w:shd w:val="clear" w:color="auto" w:fill="auto"/>
            <w:noWrap/>
            <w:vAlign w:val="center"/>
          </w:tcPr>
          <w:p w14:paraId="1AF70897" w14:textId="5A848526" w:rsidR="009B6989" w:rsidRPr="00080864" w:rsidRDefault="009B6989" w:rsidP="009B6989">
            <w:pPr>
              <w:rPr>
                <w:rFonts w:eastAsia="Times New Roman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>ATX, 450W, Разъемы для подключения: 20+4pin, 4+4pin (CPU), 6 pin + (6+2) pin (PCI-E), SATA/Molex/Floppy  3/2/1</w:t>
            </w:r>
          </w:p>
        </w:tc>
        <w:tc>
          <w:tcPr>
            <w:tcW w:w="507" w:type="pct"/>
            <w:shd w:val="clear" w:color="auto" w:fill="auto"/>
            <w:noWrap/>
          </w:tcPr>
          <w:p w14:paraId="1AF70898" w14:textId="7C0A7561" w:rsidR="009B6989" w:rsidRPr="00080864" w:rsidRDefault="009B6989" w:rsidP="009B6989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080864">
              <w:rPr>
                <w:sz w:val="22"/>
                <w:szCs w:val="22"/>
              </w:rPr>
              <w:t>20</w:t>
            </w:r>
          </w:p>
        </w:tc>
        <w:tc>
          <w:tcPr>
            <w:tcW w:w="514" w:type="pct"/>
            <w:shd w:val="clear" w:color="auto" w:fill="auto"/>
            <w:noWrap/>
          </w:tcPr>
          <w:p w14:paraId="1AF70899" w14:textId="38460FB0" w:rsidR="009B6989" w:rsidRPr="00080864" w:rsidRDefault="009B6989" w:rsidP="009B6989">
            <w:pPr>
              <w:jc w:val="center"/>
              <w:rPr>
                <w:sz w:val="22"/>
                <w:szCs w:val="22"/>
              </w:rPr>
            </w:pPr>
            <w:r w:rsidRPr="00080864">
              <w:rPr>
                <w:sz w:val="22"/>
                <w:szCs w:val="22"/>
              </w:rPr>
              <w:t>ШТ</w:t>
            </w:r>
          </w:p>
        </w:tc>
      </w:tr>
      <w:tr w:rsidR="009B6989" w:rsidRPr="00080864" w14:paraId="1AF708A2" w14:textId="77777777" w:rsidTr="004367F6">
        <w:trPr>
          <w:trHeight w:val="315"/>
        </w:trPr>
        <w:tc>
          <w:tcPr>
            <w:tcW w:w="260" w:type="pct"/>
            <w:shd w:val="clear" w:color="auto" w:fill="auto"/>
            <w:noWrap/>
          </w:tcPr>
          <w:p w14:paraId="1AF7089B" w14:textId="72D499BE" w:rsidR="009B6989" w:rsidRPr="00080864" w:rsidRDefault="009B6989" w:rsidP="009B6989">
            <w:pPr>
              <w:jc w:val="center"/>
              <w:rPr>
                <w:sz w:val="22"/>
                <w:szCs w:val="22"/>
              </w:rPr>
            </w:pPr>
            <w:r w:rsidRPr="00080864">
              <w:rPr>
                <w:sz w:val="22"/>
                <w:szCs w:val="22"/>
              </w:rPr>
              <w:t>5</w:t>
            </w:r>
          </w:p>
        </w:tc>
        <w:tc>
          <w:tcPr>
            <w:tcW w:w="1694" w:type="pct"/>
            <w:shd w:val="clear" w:color="auto" w:fill="auto"/>
            <w:noWrap/>
            <w:vAlign w:val="center"/>
          </w:tcPr>
          <w:p w14:paraId="1AF7089C" w14:textId="6240D858" w:rsidR="009B6989" w:rsidRPr="009B6989" w:rsidRDefault="009B6989" w:rsidP="009B6989">
            <w:pPr>
              <w:rPr>
                <w:sz w:val="22"/>
                <w:szCs w:val="22"/>
              </w:rPr>
            </w:pPr>
            <w:r w:rsidRPr="009B6989">
              <w:rPr>
                <w:color w:val="000000"/>
                <w:sz w:val="22"/>
                <w:szCs w:val="22"/>
              </w:rPr>
              <w:t>БП FSP ATX-500PNR 500W или эквивалент</w:t>
            </w:r>
          </w:p>
        </w:tc>
        <w:tc>
          <w:tcPr>
            <w:tcW w:w="2025" w:type="pct"/>
            <w:shd w:val="clear" w:color="auto" w:fill="auto"/>
            <w:noWrap/>
            <w:vAlign w:val="center"/>
          </w:tcPr>
          <w:p w14:paraId="1AF7089F" w14:textId="28F4EB8E" w:rsidR="009B6989" w:rsidRPr="00080864" w:rsidRDefault="009B6989" w:rsidP="009B6989">
            <w:pPr>
              <w:rPr>
                <w:rFonts w:eastAsia="Times New Roman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>ATX, 500W, Разъемы для подключения: 20+4pin, 4+4pin (CPU), 6 pin + (6+2) pin (PCI-E), SATA/Molex/Floppy  3/2/1</w:t>
            </w:r>
          </w:p>
        </w:tc>
        <w:tc>
          <w:tcPr>
            <w:tcW w:w="507" w:type="pct"/>
            <w:shd w:val="clear" w:color="auto" w:fill="auto"/>
            <w:noWrap/>
          </w:tcPr>
          <w:p w14:paraId="1AF708A0" w14:textId="63FB0FE4" w:rsidR="009B6989" w:rsidRPr="00080864" w:rsidRDefault="009B6989" w:rsidP="009B6989">
            <w:pPr>
              <w:jc w:val="center"/>
              <w:rPr>
                <w:sz w:val="22"/>
                <w:szCs w:val="22"/>
              </w:rPr>
            </w:pPr>
            <w:r w:rsidRPr="00080864">
              <w:rPr>
                <w:sz w:val="22"/>
                <w:szCs w:val="22"/>
              </w:rPr>
              <w:t>11</w:t>
            </w:r>
          </w:p>
        </w:tc>
        <w:tc>
          <w:tcPr>
            <w:tcW w:w="514" w:type="pct"/>
            <w:shd w:val="clear" w:color="auto" w:fill="auto"/>
            <w:noWrap/>
          </w:tcPr>
          <w:p w14:paraId="1AF708A1" w14:textId="319D7FFC" w:rsidR="009B6989" w:rsidRPr="00080864" w:rsidRDefault="009B6989" w:rsidP="009B6989">
            <w:pPr>
              <w:jc w:val="center"/>
              <w:rPr>
                <w:sz w:val="22"/>
                <w:szCs w:val="22"/>
              </w:rPr>
            </w:pPr>
            <w:r w:rsidRPr="00080864">
              <w:rPr>
                <w:sz w:val="22"/>
                <w:szCs w:val="22"/>
              </w:rPr>
              <w:t>ШТ</w:t>
            </w:r>
          </w:p>
        </w:tc>
      </w:tr>
      <w:tr w:rsidR="009B6989" w:rsidRPr="00080864" w14:paraId="1AF708B5" w14:textId="77777777" w:rsidTr="004367F6">
        <w:trPr>
          <w:trHeight w:val="315"/>
        </w:trPr>
        <w:tc>
          <w:tcPr>
            <w:tcW w:w="260" w:type="pct"/>
            <w:shd w:val="clear" w:color="auto" w:fill="auto"/>
            <w:noWrap/>
          </w:tcPr>
          <w:p w14:paraId="1AF708A3" w14:textId="0243BE71" w:rsidR="009B6989" w:rsidRPr="00080864" w:rsidRDefault="009B6989" w:rsidP="009B6989">
            <w:pPr>
              <w:jc w:val="center"/>
              <w:rPr>
                <w:sz w:val="22"/>
                <w:szCs w:val="22"/>
              </w:rPr>
            </w:pPr>
            <w:r w:rsidRPr="00080864">
              <w:rPr>
                <w:sz w:val="22"/>
                <w:szCs w:val="22"/>
              </w:rPr>
              <w:t>6</w:t>
            </w:r>
          </w:p>
        </w:tc>
        <w:tc>
          <w:tcPr>
            <w:tcW w:w="1694" w:type="pct"/>
            <w:shd w:val="clear" w:color="auto" w:fill="auto"/>
            <w:noWrap/>
            <w:vAlign w:val="center"/>
          </w:tcPr>
          <w:p w14:paraId="1AF708A4" w14:textId="01AB6216" w:rsidR="009B6989" w:rsidRPr="009B6989" w:rsidRDefault="009B6989" w:rsidP="009B6989">
            <w:pPr>
              <w:rPr>
                <w:sz w:val="22"/>
                <w:szCs w:val="22"/>
              </w:rPr>
            </w:pPr>
            <w:r w:rsidRPr="009B6989">
              <w:rPr>
                <w:color w:val="000000"/>
                <w:sz w:val="22"/>
                <w:szCs w:val="22"/>
              </w:rPr>
              <w:t>БП FSP ATX-600PNR 600W или эквивалент</w:t>
            </w:r>
          </w:p>
        </w:tc>
        <w:tc>
          <w:tcPr>
            <w:tcW w:w="2025" w:type="pct"/>
            <w:shd w:val="clear" w:color="auto" w:fill="auto"/>
            <w:noWrap/>
            <w:vAlign w:val="center"/>
          </w:tcPr>
          <w:p w14:paraId="1AF708B2" w14:textId="56FD7DE0" w:rsidR="009B6989" w:rsidRPr="00080864" w:rsidRDefault="009B6989" w:rsidP="009B6989">
            <w:pPr>
              <w:rPr>
                <w:rFonts w:eastAsia="Times New Roman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>ATX, 600W, Разъемы для подключения: 20+4pin, 4+4pin (CPU), 2x (6+2) pin (PCI-E), SATA/Molex/Floppy  6/2/1</w:t>
            </w:r>
          </w:p>
        </w:tc>
        <w:tc>
          <w:tcPr>
            <w:tcW w:w="507" w:type="pct"/>
            <w:shd w:val="clear" w:color="auto" w:fill="auto"/>
            <w:noWrap/>
          </w:tcPr>
          <w:p w14:paraId="1AF708B3" w14:textId="67C5F073" w:rsidR="009B6989" w:rsidRPr="00080864" w:rsidRDefault="009B6989" w:rsidP="009B6989">
            <w:pPr>
              <w:jc w:val="center"/>
              <w:rPr>
                <w:sz w:val="22"/>
                <w:szCs w:val="22"/>
              </w:rPr>
            </w:pPr>
            <w:r w:rsidRPr="00080864">
              <w:rPr>
                <w:sz w:val="22"/>
                <w:szCs w:val="22"/>
              </w:rPr>
              <w:t>7</w:t>
            </w:r>
          </w:p>
        </w:tc>
        <w:tc>
          <w:tcPr>
            <w:tcW w:w="514" w:type="pct"/>
            <w:shd w:val="clear" w:color="auto" w:fill="auto"/>
            <w:noWrap/>
          </w:tcPr>
          <w:p w14:paraId="1AF708B4" w14:textId="2FA64744" w:rsidR="009B6989" w:rsidRPr="00080864" w:rsidRDefault="009B6989" w:rsidP="009B6989">
            <w:pPr>
              <w:jc w:val="center"/>
              <w:rPr>
                <w:sz w:val="22"/>
                <w:szCs w:val="22"/>
              </w:rPr>
            </w:pPr>
            <w:r w:rsidRPr="00080864">
              <w:rPr>
                <w:sz w:val="22"/>
                <w:szCs w:val="22"/>
              </w:rPr>
              <w:t>ШТ</w:t>
            </w:r>
          </w:p>
        </w:tc>
      </w:tr>
      <w:tr w:rsidR="009B6989" w:rsidRPr="00080864" w14:paraId="1AF708C6" w14:textId="77777777" w:rsidTr="004367F6">
        <w:trPr>
          <w:trHeight w:val="315"/>
        </w:trPr>
        <w:tc>
          <w:tcPr>
            <w:tcW w:w="260" w:type="pct"/>
            <w:shd w:val="clear" w:color="auto" w:fill="auto"/>
            <w:noWrap/>
          </w:tcPr>
          <w:p w14:paraId="1AF708B6" w14:textId="1908CD3A" w:rsidR="009B6989" w:rsidRPr="00080864" w:rsidRDefault="009B6989" w:rsidP="009B6989">
            <w:pPr>
              <w:jc w:val="center"/>
              <w:rPr>
                <w:sz w:val="22"/>
                <w:szCs w:val="22"/>
              </w:rPr>
            </w:pPr>
            <w:r w:rsidRPr="00080864">
              <w:rPr>
                <w:sz w:val="22"/>
                <w:szCs w:val="22"/>
              </w:rPr>
              <w:t>7</w:t>
            </w:r>
          </w:p>
        </w:tc>
        <w:tc>
          <w:tcPr>
            <w:tcW w:w="1694" w:type="pct"/>
            <w:shd w:val="clear" w:color="auto" w:fill="auto"/>
            <w:noWrap/>
            <w:vAlign w:val="center"/>
          </w:tcPr>
          <w:p w14:paraId="1AF708B7" w14:textId="4295FA95" w:rsidR="009B6989" w:rsidRPr="009B6989" w:rsidRDefault="009B6989" w:rsidP="009B6989">
            <w:pPr>
              <w:rPr>
                <w:sz w:val="22"/>
                <w:szCs w:val="22"/>
              </w:rPr>
            </w:pPr>
            <w:r w:rsidRPr="009B6989">
              <w:rPr>
                <w:color w:val="000000"/>
                <w:sz w:val="22"/>
                <w:szCs w:val="22"/>
              </w:rPr>
              <w:t>Вал зарядный HP LJ 1010/1160/1100/1200 или эквивалент</w:t>
            </w:r>
          </w:p>
        </w:tc>
        <w:tc>
          <w:tcPr>
            <w:tcW w:w="2025" w:type="pct"/>
            <w:shd w:val="clear" w:color="auto" w:fill="auto"/>
            <w:noWrap/>
            <w:vAlign w:val="center"/>
          </w:tcPr>
          <w:p w14:paraId="1AF708C3" w14:textId="55D2EBAA" w:rsidR="009B6989" w:rsidRPr="00080864" w:rsidRDefault="009B6989" w:rsidP="009B6989">
            <w:pPr>
              <w:rPr>
                <w:rFonts w:eastAsia="Times New Roman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>Вал зарядный</w:t>
            </w:r>
          </w:p>
        </w:tc>
        <w:tc>
          <w:tcPr>
            <w:tcW w:w="507" w:type="pct"/>
            <w:shd w:val="clear" w:color="auto" w:fill="auto"/>
            <w:noWrap/>
          </w:tcPr>
          <w:p w14:paraId="1AF708C4" w14:textId="3C98EC26" w:rsidR="009B6989" w:rsidRPr="00080864" w:rsidRDefault="009B6989" w:rsidP="009B6989">
            <w:pPr>
              <w:jc w:val="center"/>
              <w:rPr>
                <w:sz w:val="22"/>
                <w:szCs w:val="22"/>
              </w:rPr>
            </w:pPr>
            <w:r w:rsidRPr="00080864">
              <w:rPr>
                <w:sz w:val="22"/>
                <w:szCs w:val="22"/>
              </w:rPr>
              <w:t>10</w:t>
            </w:r>
          </w:p>
        </w:tc>
        <w:tc>
          <w:tcPr>
            <w:tcW w:w="514" w:type="pct"/>
            <w:shd w:val="clear" w:color="auto" w:fill="auto"/>
            <w:noWrap/>
          </w:tcPr>
          <w:p w14:paraId="1AF708C5" w14:textId="51A838CF" w:rsidR="009B6989" w:rsidRPr="00080864" w:rsidRDefault="009B6989" w:rsidP="009B6989">
            <w:pPr>
              <w:jc w:val="center"/>
              <w:rPr>
                <w:sz w:val="22"/>
                <w:szCs w:val="22"/>
              </w:rPr>
            </w:pPr>
            <w:r w:rsidRPr="00080864">
              <w:rPr>
                <w:sz w:val="22"/>
                <w:szCs w:val="22"/>
              </w:rPr>
              <w:t>ШТ</w:t>
            </w:r>
          </w:p>
        </w:tc>
      </w:tr>
      <w:tr w:rsidR="009B6989" w:rsidRPr="00080864" w14:paraId="1AF708CC" w14:textId="77777777" w:rsidTr="004367F6">
        <w:trPr>
          <w:trHeight w:val="315"/>
        </w:trPr>
        <w:tc>
          <w:tcPr>
            <w:tcW w:w="260" w:type="pct"/>
            <w:shd w:val="clear" w:color="auto" w:fill="auto"/>
            <w:noWrap/>
          </w:tcPr>
          <w:p w14:paraId="1AF708C7" w14:textId="3D984739" w:rsidR="009B6989" w:rsidRPr="00080864" w:rsidRDefault="009B6989" w:rsidP="009B6989">
            <w:pPr>
              <w:jc w:val="center"/>
              <w:rPr>
                <w:sz w:val="22"/>
                <w:szCs w:val="22"/>
              </w:rPr>
            </w:pPr>
            <w:r w:rsidRPr="00080864">
              <w:rPr>
                <w:sz w:val="22"/>
                <w:szCs w:val="22"/>
              </w:rPr>
              <w:t>8</w:t>
            </w:r>
          </w:p>
        </w:tc>
        <w:tc>
          <w:tcPr>
            <w:tcW w:w="1694" w:type="pct"/>
            <w:shd w:val="clear" w:color="auto" w:fill="auto"/>
            <w:noWrap/>
            <w:vAlign w:val="center"/>
          </w:tcPr>
          <w:p w14:paraId="1AF708C8" w14:textId="35BB8D1F" w:rsidR="009B6989" w:rsidRPr="009B6989" w:rsidRDefault="009B6989" w:rsidP="009B6989">
            <w:pPr>
              <w:rPr>
                <w:rFonts w:eastAsia="Times New Roman"/>
                <w:sz w:val="22"/>
                <w:szCs w:val="22"/>
              </w:rPr>
            </w:pPr>
            <w:r w:rsidRPr="009B6989">
              <w:rPr>
                <w:color w:val="000000"/>
                <w:sz w:val="22"/>
                <w:szCs w:val="22"/>
              </w:rPr>
              <w:t>Вал зарядный HP LJ 1022/3050/3052/3055 или эквивалент</w:t>
            </w:r>
          </w:p>
        </w:tc>
        <w:tc>
          <w:tcPr>
            <w:tcW w:w="2025" w:type="pct"/>
            <w:shd w:val="clear" w:color="auto" w:fill="auto"/>
            <w:noWrap/>
            <w:vAlign w:val="center"/>
          </w:tcPr>
          <w:p w14:paraId="1AF708C9" w14:textId="17A7CB2D" w:rsidR="009B6989" w:rsidRPr="00080864" w:rsidRDefault="009B6989" w:rsidP="009B6989">
            <w:pPr>
              <w:rPr>
                <w:rFonts w:eastAsia="Times New Roman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>Вал зарядный</w:t>
            </w:r>
          </w:p>
        </w:tc>
        <w:tc>
          <w:tcPr>
            <w:tcW w:w="507" w:type="pct"/>
            <w:shd w:val="clear" w:color="auto" w:fill="auto"/>
            <w:noWrap/>
          </w:tcPr>
          <w:p w14:paraId="1AF708CA" w14:textId="60D97E1B" w:rsidR="009B6989" w:rsidRPr="00080864" w:rsidRDefault="009B6989" w:rsidP="009B6989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080864">
              <w:rPr>
                <w:sz w:val="22"/>
                <w:szCs w:val="22"/>
              </w:rPr>
              <w:t>30</w:t>
            </w:r>
          </w:p>
        </w:tc>
        <w:tc>
          <w:tcPr>
            <w:tcW w:w="514" w:type="pct"/>
            <w:shd w:val="clear" w:color="auto" w:fill="auto"/>
            <w:noWrap/>
          </w:tcPr>
          <w:p w14:paraId="1AF708CB" w14:textId="12C7CA99" w:rsidR="009B6989" w:rsidRPr="00080864" w:rsidRDefault="009B6989" w:rsidP="009B6989">
            <w:pPr>
              <w:jc w:val="center"/>
              <w:rPr>
                <w:sz w:val="22"/>
                <w:szCs w:val="22"/>
              </w:rPr>
            </w:pPr>
            <w:r w:rsidRPr="00080864">
              <w:rPr>
                <w:sz w:val="22"/>
                <w:szCs w:val="22"/>
              </w:rPr>
              <w:t>ШТ</w:t>
            </w:r>
          </w:p>
        </w:tc>
      </w:tr>
      <w:tr w:rsidR="009B6989" w:rsidRPr="00080864" w14:paraId="1AF708D2" w14:textId="77777777" w:rsidTr="004367F6">
        <w:trPr>
          <w:trHeight w:val="315"/>
        </w:trPr>
        <w:tc>
          <w:tcPr>
            <w:tcW w:w="260" w:type="pct"/>
            <w:shd w:val="clear" w:color="auto" w:fill="auto"/>
            <w:noWrap/>
          </w:tcPr>
          <w:p w14:paraId="1AF708CD" w14:textId="15B3FB91" w:rsidR="009B6989" w:rsidRPr="00080864" w:rsidRDefault="009B6989" w:rsidP="009B6989">
            <w:pPr>
              <w:jc w:val="center"/>
              <w:rPr>
                <w:sz w:val="22"/>
                <w:szCs w:val="22"/>
              </w:rPr>
            </w:pPr>
            <w:r w:rsidRPr="00080864">
              <w:rPr>
                <w:sz w:val="22"/>
                <w:szCs w:val="22"/>
              </w:rPr>
              <w:t>9</w:t>
            </w:r>
          </w:p>
        </w:tc>
        <w:tc>
          <w:tcPr>
            <w:tcW w:w="1694" w:type="pct"/>
            <w:shd w:val="clear" w:color="auto" w:fill="auto"/>
            <w:noWrap/>
            <w:vAlign w:val="center"/>
          </w:tcPr>
          <w:p w14:paraId="1AF708CE" w14:textId="631F34EF" w:rsidR="009B6989" w:rsidRPr="009B6989" w:rsidRDefault="009B6989" w:rsidP="009B6989">
            <w:pPr>
              <w:rPr>
                <w:rFonts w:eastAsia="Times New Roman"/>
                <w:sz w:val="22"/>
                <w:szCs w:val="22"/>
              </w:rPr>
            </w:pPr>
            <w:r w:rsidRPr="009B6989">
              <w:rPr>
                <w:color w:val="000000"/>
                <w:sz w:val="22"/>
                <w:szCs w:val="22"/>
              </w:rPr>
              <w:t>Вал зарядный HP LJ P1005/P1006/P1505 или эквивалент</w:t>
            </w:r>
          </w:p>
        </w:tc>
        <w:tc>
          <w:tcPr>
            <w:tcW w:w="2025" w:type="pct"/>
            <w:shd w:val="clear" w:color="auto" w:fill="auto"/>
            <w:noWrap/>
            <w:vAlign w:val="center"/>
          </w:tcPr>
          <w:p w14:paraId="1AF708CF" w14:textId="1B2A3ED6" w:rsidR="009B6989" w:rsidRPr="00080864" w:rsidRDefault="009B6989" w:rsidP="009B6989">
            <w:pPr>
              <w:rPr>
                <w:rFonts w:eastAsia="Times New Roman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>Вал зарядный</w:t>
            </w:r>
          </w:p>
        </w:tc>
        <w:tc>
          <w:tcPr>
            <w:tcW w:w="507" w:type="pct"/>
            <w:shd w:val="clear" w:color="auto" w:fill="auto"/>
            <w:noWrap/>
          </w:tcPr>
          <w:p w14:paraId="1AF708D0" w14:textId="461CA996" w:rsidR="009B6989" w:rsidRPr="00080864" w:rsidRDefault="009B6989" w:rsidP="009B6989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080864">
              <w:rPr>
                <w:sz w:val="22"/>
                <w:szCs w:val="22"/>
              </w:rPr>
              <w:t>10</w:t>
            </w:r>
          </w:p>
        </w:tc>
        <w:tc>
          <w:tcPr>
            <w:tcW w:w="514" w:type="pct"/>
            <w:shd w:val="clear" w:color="auto" w:fill="auto"/>
            <w:noWrap/>
          </w:tcPr>
          <w:p w14:paraId="1AF708D1" w14:textId="54A2AE9E" w:rsidR="009B6989" w:rsidRPr="00080864" w:rsidRDefault="009B6989" w:rsidP="009B6989">
            <w:pPr>
              <w:jc w:val="center"/>
              <w:rPr>
                <w:sz w:val="22"/>
                <w:szCs w:val="22"/>
              </w:rPr>
            </w:pPr>
            <w:r w:rsidRPr="00080864">
              <w:rPr>
                <w:sz w:val="22"/>
                <w:szCs w:val="22"/>
              </w:rPr>
              <w:t>ШТ</w:t>
            </w:r>
          </w:p>
        </w:tc>
      </w:tr>
      <w:tr w:rsidR="009B6989" w:rsidRPr="00080864" w14:paraId="1AF708D8" w14:textId="77777777" w:rsidTr="004367F6">
        <w:trPr>
          <w:trHeight w:val="315"/>
        </w:trPr>
        <w:tc>
          <w:tcPr>
            <w:tcW w:w="260" w:type="pct"/>
            <w:shd w:val="clear" w:color="auto" w:fill="auto"/>
            <w:noWrap/>
          </w:tcPr>
          <w:p w14:paraId="1AF708D3" w14:textId="0011B60C" w:rsidR="009B6989" w:rsidRPr="00080864" w:rsidRDefault="009B6989" w:rsidP="009B6989">
            <w:pPr>
              <w:jc w:val="center"/>
              <w:rPr>
                <w:sz w:val="22"/>
                <w:szCs w:val="22"/>
              </w:rPr>
            </w:pPr>
            <w:r w:rsidRPr="00080864">
              <w:rPr>
                <w:sz w:val="22"/>
                <w:szCs w:val="22"/>
              </w:rPr>
              <w:t>10</w:t>
            </w:r>
          </w:p>
        </w:tc>
        <w:tc>
          <w:tcPr>
            <w:tcW w:w="1694" w:type="pct"/>
            <w:shd w:val="clear" w:color="auto" w:fill="auto"/>
            <w:noWrap/>
            <w:vAlign w:val="center"/>
          </w:tcPr>
          <w:p w14:paraId="1AF708D4" w14:textId="62B0EADA" w:rsidR="009B6989" w:rsidRPr="009B6989" w:rsidRDefault="009B6989" w:rsidP="009B6989">
            <w:pPr>
              <w:rPr>
                <w:rFonts w:eastAsia="Times New Roman"/>
                <w:sz w:val="22"/>
                <w:szCs w:val="22"/>
              </w:rPr>
            </w:pPr>
            <w:r w:rsidRPr="009B6989">
              <w:rPr>
                <w:color w:val="000000"/>
                <w:sz w:val="22"/>
                <w:szCs w:val="22"/>
              </w:rPr>
              <w:t>Вал зарядный HP LJ P2055/P2035 или эквивалент</w:t>
            </w:r>
          </w:p>
        </w:tc>
        <w:tc>
          <w:tcPr>
            <w:tcW w:w="2025" w:type="pct"/>
            <w:shd w:val="clear" w:color="auto" w:fill="auto"/>
            <w:noWrap/>
            <w:vAlign w:val="center"/>
          </w:tcPr>
          <w:p w14:paraId="1AF708D5" w14:textId="3EB96824" w:rsidR="009B6989" w:rsidRPr="00080864" w:rsidRDefault="009B6989" w:rsidP="009B6989">
            <w:pPr>
              <w:rPr>
                <w:rFonts w:eastAsia="Times New Roman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>Вал зарядный</w:t>
            </w:r>
          </w:p>
        </w:tc>
        <w:tc>
          <w:tcPr>
            <w:tcW w:w="507" w:type="pct"/>
            <w:shd w:val="clear" w:color="auto" w:fill="auto"/>
            <w:noWrap/>
          </w:tcPr>
          <w:p w14:paraId="1AF708D6" w14:textId="03937545" w:rsidR="009B6989" w:rsidRPr="00080864" w:rsidRDefault="009B6989" w:rsidP="009B6989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080864">
              <w:rPr>
                <w:sz w:val="22"/>
                <w:szCs w:val="22"/>
              </w:rPr>
              <w:t>10</w:t>
            </w:r>
          </w:p>
        </w:tc>
        <w:tc>
          <w:tcPr>
            <w:tcW w:w="514" w:type="pct"/>
            <w:shd w:val="clear" w:color="auto" w:fill="auto"/>
            <w:noWrap/>
          </w:tcPr>
          <w:p w14:paraId="1AF708D7" w14:textId="4B068FF6" w:rsidR="009B6989" w:rsidRPr="00080864" w:rsidRDefault="009B6989" w:rsidP="009B6989">
            <w:pPr>
              <w:jc w:val="center"/>
              <w:rPr>
                <w:sz w:val="22"/>
                <w:szCs w:val="22"/>
              </w:rPr>
            </w:pPr>
            <w:r w:rsidRPr="00080864">
              <w:rPr>
                <w:sz w:val="22"/>
                <w:szCs w:val="22"/>
              </w:rPr>
              <w:t>ШТ</w:t>
            </w:r>
          </w:p>
        </w:tc>
      </w:tr>
      <w:tr w:rsidR="009B6989" w:rsidRPr="00080864" w14:paraId="1AF708EB" w14:textId="77777777" w:rsidTr="004367F6">
        <w:trPr>
          <w:trHeight w:val="315"/>
        </w:trPr>
        <w:tc>
          <w:tcPr>
            <w:tcW w:w="260" w:type="pct"/>
            <w:shd w:val="clear" w:color="auto" w:fill="auto"/>
            <w:noWrap/>
          </w:tcPr>
          <w:p w14:paraId="1AF708D9" w14:textId="55CDBD89" w:rsidR="009B6989" w:rsidRPr="00080864" w:rsidRDefault="009B6989" w:rsidP="009B6989">
            <w:pPr>
              <w:jc w:val="center"/>
              <w:rPr>
                <w:sz w:val="22"/>
                <w:szCs w:val="22"/>
              </w:rPr>
            </w:pPr>
            <w:r w:rsidRPr="00080864">
              <w:rPr>
                <w:sz w:val="22"/>
                <w:szCs w:val="22"/>
              </w:rPr>
              <w:t>11</w:t>
            </w:r>
          </w:p>
        </w:tc>
        <w:tc>
          <w:tcPr>
            <w:tcW w:w="1694" w:type="pct"/>
            <w:shd w:val="clear" w:color="auto" w:fill="auto"/>
            <w:noWrap/>
            <w:vAlign w:val="center"/>
          </w:tcPr>
          <w:p w14:paraId="1AF708DA" w14:textId="6FC50A7C" w:rsidR="009B6989" w:rsidRPr="009B6989" w:rsidRDefault="009B6989" w:rsidP="009B6989">
            <w:pPr>
              <w:rPr>
                <w:rFonts w:eastAsia="Times New Roman"/>
                <w:sz w:val="22"/>
                <w:szCs w:val="22"/>
              </w:rPr>
            </w:pPr>
            <w:r w:rsidRPr="009B6989">
              <w:rPr>
                <w:color w:val="000000"/>
                <w:sz w:val="22"/>
                <w:szCs w:val="22"/>
              </w:rPr>
              <w:t>Вал магнитный HP 1005 CB435A или эквивалент</w:t>
            </w:r>
          </w:p>
        </w:tc>
        <w:tc>
          <w:tcPr>
            <w:tcW w:w="2025" w:type="pct"/>
            <w:shd w:val="clear" w:color="auto" w:fill="auto"/>
            <w:noWrap/>
            <w:vAlign w:val="center"/>
          </w:tcPr>
          <w:p w14:paraId="1AF708E8" w14:textId="69DD0318" w:rsidR="009B6989" w:rsidRPr="00080864" w:rsidRDefault="009B6989" w:rsidP="009B6989">
            <w:pPr>
              <w:rPr>
                <w:rFonts w:eastAsia="Times New Roman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>Вал магнитный</w:t>
            </w:r>
          </w:p>
        </w:tc>
        <w:tc>
          <w:tcPr>
            <w:tcW w:w="507" w:type="pct"/>
            <w:shd w:val="clear" w:color="auto" w:fill="auto"/>
            <w:noWrap/>
          </w:tcPr>
          <w:p w14:paraId="1AF708E9" w14:textId="347A0947" w:rsidR="009B6989" w:rsidRPr="00080864" w:rsidRDefault="009B6989" w:rsidP="009B6989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080864">
              <w:rPr>
                <w:sz w:val="22"/>
                <w:szCs w:val="22"/>
              </w:rPr>
              <w:t>40</w:t>
            </w:r>
          </w:p>
        </w:tc>
        <w:tc>
          <w:tcPr>
            <w:tcW w:w="514" w:type="pct"/>
            <w:shd w:val="clear" w:color="auto" w:fill="auto"/>
            <w:noWrap/>
          </w:tcPr>
          <w:p w14:paraId="1AF708EA" w14:textId="48C2CAF3" w:rsidR="009B6989" w:rsidRPr="00080864" w:rsidRDefault="009B6989" w:rsidP="009B6989">
            <w:pPr>
              <w:jc w:val="center"/>
              <w:rPr>
                <w:sz w:val="22"/>
                <w:szCs w:val="22"/>
              </w:rPr>
            </w:pPr>
            <w:r w:rsidRPr="00080864">
              <w:rPr>
                <w:sz w:val="22"/>
                <w:szCs w:val="22"/>
              </w:rPr>
              <w:t>ШТ</w:t>
            </w:r>
          </w:p>
        </w:tc>
      </w:tr>
      <w:tr w:rsidR="009B6989" w:rsidRPr="00080864" w14:paraId="1AF708FD" w14:textId="77777777" w:rsidTr="004367F6">
        <w:trPr>
          <w:trHeight w:val="315"/>
        </w:trPr>
        <w:tc>
          <w:tcPr>
            <w:tcW w:w="260" w:type="pct"/>
            <w:shd w:val="clear" w:color="auto" w:fill="auto"/>
            <w:noWrap/>
          </w:tcPr>
          <w:p w14:paraId="1AF708EC" w14:textId="73F0A42A" w:rsidR="009B6989" w:rsidRPr="00080864" w:rsidRDefault="009B6989" w:rsidP="009B6989">
            <w:pPr>
              <w:jc w:val="center"/>
              <w:rPr>
                <w:sz w:val="22"/>
                <w:szCs w:val="22"/>
              </w:rPr>
            </w:pPr>
            <w:r w:rsidRPr="00080864">
              <w:rPr>
                <w:sz w:val="22"/>
                <w:szCs w:val="22"/>
              </w:rPr>
              <w:t>12</w:t>
            </w:r>
          </w:p>
        </w:tc>
        <w:tc>
          <w:tcPr>
            <w:tcW w:w="1694" w:type="pct"/>
            <w:shd w:val="clear" w:color="auto" w:fill="auto"/>
            <w:noWrap/>
            <w:vAlign w:val="center"/>
          </w:tcPr>
          <w:p w14:paraId="1AF708ED" w14:textId="55292AFB" w:rsidR="009B6989" w:rsidRPr="009B6989" w:rsidRDefault="009B6989" w:rsidP="009B6989">
            <w:pPr>
              <w:rPr>
                <w:rFonts w:eastAsia="Times New Roman"/>
                <w:sz w:val="22"/>
                <w:szCs w:val="22"/>
              </w:rPr>
            </w:pPr>
            <w:r w:rsidRPr="009B6989">
              <w:rPr>
                <w:color w:val="000000"/>
                <w:sz w:val="22"/>
                <w:szCs w:val="22"/>
              </w:rPr>
              <w:t>Вал магнитный HP LJ 1160/1320/2015 или эквивалент</w:t>
            </w:r>
          </w:p>
        </w:tc>
        <w:tc>
          <w:tcPr>
            <w:tcW w:w="2025" w:type="pct"/>
            <w:shd w:val="clear" w:color="auto" w:fill="auto"/>
            <w:noWrap/>
            <w:vAlign w:val="center"/>
          </w:tcPr>
          <w:p w14:paraId="1AF708FA" w14:textId="5ECC9DA3" w:rsidR="009B6989" w:rsidRPr="00080864" w:rsidRDefault="009B6989" w:rsidP="009B6989">
            <w:pPr>
              <w:rPr>
                <w:rFonts w:eastAsia="Times New Roman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>Вал магнитный</w:t>
            </w:r>
          </w:p>
        </w:tc>
        <w:tc>
          <w:tcPr>
            <w:tcW w:w="507" w:type="pct"/>
            <w:shd w:val="clear" w:color="auto" w:fill="auto"/>
            <w:noWrap/>
          </w:tcPr>
          <w:p w14:paraId="1AF708FB" w14:textId="5BA65F45" w:rsidR="009B6989" w:rsidRPr="00080864" w:rsidRDefault="009B6989" w:rsidP="009B6989">
            <w:pPr>
              <w:jc w:val="center"/>
              <w:rPr>
                <w:rFonts w:eastAsia="Times New Roman"/>
                <w:sz w:val="22"/>
                <w:szCs w:val="22"/>
                <w:lang w:val="en-US"/>
              </w:rPr>
            </w:pPr>
            <w:r w:rsidRPr="00080864">
              <w:rPr>
                <w:sz w:val="22"/>
                <w:szCs w:val="22"/>
              </w:rPr>
              <w:t>10</w:t>
            </w:r>
          </w:p>
        </w:tc>
        <w:tc>
          <w:tcPr>
            <w:tcW w:w="514" w:type="pct"/>
            <w:shd w:val="clear" w:color="auto" w:fill="auto"/>
            <w:noWrap/>
          </w:tcPr>
          <w:p w14:paraId="1AF708FC" w14:textId="18A1C4FE" w:rsidR="009B6989" w:rsidRPr="00080864" w:rsidRDefault="009B6989" w:rsidP="009B6989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080864">
              <w:rPr>
                <w:sz w:val="22"/>
                <w:szCs w:val="22"/>
              </w:rPr>
              <w:t>ШТ</w:t>
            </w:r>
          </w:p>
        </w:tc>
      </w:tr>
      <w:tr w:rsidR="009B6989" w:rsidRPr="00080864" w14:paraId="1AF70903" w14:textId="77777777" w:rsidTr="004367F6">
        <w:trPr>
          <w:trHeight w:val="315"/>
        </w:trPr>
        <w:tc>
          <w:tcPr>
            <w:tcW w:w="260" w:type="pct"/>
            <w:shd w:val="clear" w:color="auto" w:fill="auto"/>
            <w:noWrap/>
          </w:tcPr>
          <w:p w14:paraId="1AF708FE" w14:textId="110EFF78" w:rsidR="009B6989" w:rsidRPr="00080864" w:rsidRDefault="009B6989" w:rsidP="009B6989">
            <w:pPr>
              <w:jc w:val="center"/>
              <w:rPr>
                <w:sz w:val="22"/>
                <w:szCs w:val="22"/>
              </w:rPr>
            </w:pPr>
            <w:r w:rsidRPr="00080864">
              <w:rPr>
                <w:sz w:val="22"/>
                <w:szCs w:val="22"/>
              </w:rPr>
              <w:t>13</w:t>
            </w:r>
          </w:p>
        </w:tc>
        <w:tc>
          <w:tcPr>
            <w:tcW w:w="1694" w:type="pct"/>
            <w:shd w:val="clear" w:color="auto" w:fill="auto"/>
            <w:noWrap/>
            <w:vAlign w:val="center"/>
          </w:tcPr>
          <w:p w14:paraId="1AF708FF" w14:textId="1138AEAA" w:rsidR="009B6989" w:rsidRPr="009B6989" w:rsidRDefault="009B6989" w:rsidP="009B6989">
            <w:pPr>
              <w:rPr>
                <w:rFonts w:eastAsia="Times New Roman"/>
                <w:sz w:val="22"/>
                <w:szCs w:val="22"/>
              </w:rPr>
            </w:pPr>
            <w:r w:rsidRPr="009B6989">
              <w:rPr>
                <w:color w:val="000000"/>
                <w:sz w:val="22"/>
                <w:szCs w:val="22"/>
              </w:rPr>
              <w:t>Вал магнитный НР LJ 1010/1012 Q2612A или эквивалент</w:t>
            </w:r>
          </w:p>
        </w:tc>
        <w:tc>
          <w:tcPr>
            <w:tcW w:w="2025" w:type="pct"/>
            <w:shd w:val="clear" w:color="auto" w:fill="auto"/>
            <w:noWrap/>
            <w:vAlign w:val="center"/>
          </w:tcPr>
          <w:p w14:paraId="1AF70900" w14:textId="6AC861F6" w:rsidR="009B6989" w:rsidRPr="00080864" w:rsidRDefault="009B6989" w:rsidP="009B6989">
            <w:pPr>
              <w:rPr>
                <w:rFonts w:eastAsia="Times New Roman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>Вал магнитный</w:t>
            </w:r>
          </w:p>
        </w:tc>
        <w:tc>
          <w:tcPr>
            <w:tcW w:w="507" w:type="pct"/>
            <w:shd w:val="clear" w:color="auto" w:fill="auto"/>
            <w:noWrap/>
          </w:tcPr>
          <w:p w14:paraId="1AF70901" w14:textId="3E126D5D" w:rsidR="009B6989" w:rsidRPr="00080864" w:rsidRDefault="009B6989" w:rsidP="009B6989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080864">
              <w:rPr>
                <w:sz w:val="22"/>
                <w:szCs w:val="22"/>
              </w:rPr>
              <w:t>40</w:t>
            </w:r>
          </w:p>
        </w:tc>
        <w:tc>
          <w:tcPr>
            <w:tcW w:w="514" w:type="pct"/>
            <w:shd w:val="clear" w:color="auto" w:fill="auto"/>
            <w:noWrap/>
          </w:tcPr>
          <w:p w14:paraId="1AF70902" w14:textId="63FA573C" w:rsidR="009B6989" w:rsidRPr="00080864" w:rsidRDefault="009B6989" w:rsidP="009B6989">
            <w:pPr>
              <w:jc w:val="center"/>
              <w:rPr>
                <w:sz w:val="22"/>
                <w:szCs w:val="22"/>
              </w:rPr>
            </w:pPr>
            <w:r w:rsidRPr="00080864">
              <w:rPr>
                <w:sz w:val="22"/>
                <w:szCs w:val="22"/>
              </w:rPr>
              <w:t>ШТ</w:t>
            </w:r>
          </w:p>
        </w:tc>
      </w:tr>
      <w:tr w:rsidR="009B6989" w:rsidRPr="00080864" w14:paraId="1AF70909" w14:textId="77777777" w:rsidTr="004367F6">
        <w:trPr>
          <w:trHeight w:val="315"/>
        </w:trPr>
        <w:tc>
          <w:tcPr>
            <w:tcW w:w="260" w:type="pct"/>
            <w:shd w:val="clear" w:color="auto" w:fill="auto"/>
            <w:noWrap/>
          </w:tcPr>
          <w:p w14:paraId="1AF70904" w14:textId="15F17975" w:rsidR="009B6989" w:rsidRPr="00080864" w:rsidRDefault="009B6989" w:rsidP="009B6989">
            <w:pPr>
              <w:jc w:val="center"/>
              <w:rPr>
                <w:sz w:val="22"/>
                <w:szCs w:val="22"/>
              </w:rPr>
            </w:pPr>
            <w:r w:rsidRPr="00080864">
              <w:rPr>
                <w:sz w:val="22"/>
                <w:szCs w:val="22"/>
              </w:rPr>
              <w:t>14</w:t>
            </w:r>
          </w:p>
        </w:tc>
        <w:tc>
          <w:tcPr>
            <w:tcW w:w="1694" w:type="pct"/>
            <w:shd w:val="clear" w:color="auto" w:fill="auto"/>
            <w:noWrap/>
            <w:vAlign w:val="center"/>
          </w:tcPr>
          <w:p w14:paraId="1AF70905" w14:textId="556D25E1" w:rsidR="009B6989" w:rsidRPr="009B6989" w:rsidRDefault="009B6989" w:rsidP="009B6989">
            <w:pPr>
              <w:rPr>
                <w:rFonts w:eastAsia="Times New Roman"/>
                <w:sz w:val="22"/>
                <w:szCs w:val="22"/>
              </w:rPr>
            </w:pPr>
            <w:r w:rsidRPr="009B6989">
              <w:rPr>
                <w:color w:val="000000"/>
                <w:sz w:val="22"/>
                <w:szCs w:val="22"/>
              </w:rPr>
              <w:t>Вал первичн. заряда картриджа HP CE278A или эквивалент</w:t>
            </w:r>
          </w:p>
        </w:tc>
        <w:tc>
          <w:tcPr>
            <w:tcW w:w="2025" w:type="pct"/>
            <w:shd w:val="clear" w:color="auto" w:fill="auto"/>
            <w:noWrap/>
            <w:vAlign w:val="center"/>
          </w:tcPr>
          <w:p w14:paraId="1AF70906" w14:textId="2462FBDA" w:rsidR="009B6989" w:rsidRPr="00080864" w:rsidRDefault="009B6989" w:rsidP="009B6989">
            <w:pPr>
              <w:rPr>
                <w:rFonts w:eastAsia="Times New Roman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>Вал первичного заряда</w:t>
            </w:r>
          </w:p>
        </w:tc>
        <w:tc>
          <w:tcPr>
            <w:tcW w:w="507" w:type="pct"/>
            <w:shd w:val="clear" w:color="auto" w:fill="auto"/>
            <w:noWrap/>
          </w:tcPr>
          <w:p w14:paraId="1AF70907" w14:textId="3BAE89E8" w:rsidR="009B6989" w:rsidRPr="00080864" w:rsidRDefault="009B6989" w:rsidP="009B6989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080864">
              <w:rPr>
                <w:sz w:val="22"/>
                <w:szCs w:val="22"/>
              </w:rPr>
              <w:t>10</w:t>
            </w:r>
          </w:p>
        </w:tc>
        <w:tc>
          <w:tcPr>
            <w:tcW w:w="514" w:type="pct"/>
            <w:shd w:val="clear" w:color="auto" w:fill="auto"/>
            <w:noWrap/>
          </w:tcPr>
          <w:p w14:paraId="1AF70908" w14:textId="31ED533D" w:rsidR="009B6989" w:rsidRPr="00080864" w:rsidRDefault="009B6989" w:rsidP="009B6989">
            <w:pPr>
              <w:jc w:val="center"/>
              <w:rPr>
                <w:sz w:val="22"/>
                <w:szCs w:val="22"/>
              </w:rPr>
            </w:pPr>
            <w:r w:rsidRPr="00080864">
              <w:rPr>
                <w:sz w:val="22"/>
                <w:szCs w:val="22"/>
              </w:rPr>
              <w:t>ШТ</w:t>
            </w:r>
          </w:p>
        </w:tc>
      </w:tr>
      <w:tr w:rsidR="009B6989" w:rsidRPr="00080864" w14:paraId="1AF7090F" w14:textId="77777777" w:rsidTr="004367F6">
        <w:trPr>
          <w:trHeight w:val="315"/>
        </w:trPr>
        <w:tc>
          <w:tcPr>
            <w:tcW w:w="260" w:type="pct"/>
            <w:shd w:val="clear" w:color="auto" w:fill="auto"/>
            <w:noWrap/>
          </w:tcPr>
          <w:p w14:paraId="1AF7090A" w14:textId="789F0959" w:rsidR="009B6989" w:rsidRPr="00080864" w:rsidRDefault="009B6989" w:rsidP="009B6989">
            <w:pPr>
              <w:jc w:val="center"/>
              <w:rPr>
                <w:sz w:val="22"/>
                <w:szCs w:val="22"/>
              </w:rPr>
            </w:pPr>
            <w:r w:rsidRPr="00080864">
              <w:rPr>
                <w:sz w:val="22"/>
                <w:szCs w:val="22"/>
              </w:rPr>
              <w:t>15</w:t>
            </w:r>
          </w:p>
        </w:tc>
        <w:tc>
          <w:tcPr>
            <w:tcW w:w="1694" w:type="pct"/>
            <w:shd w:val="clear" w:color="auto" w:fill="auto"/>
            <w:noWrap/>
            <w:vAlign w:val="center"/>
          </w:tcPr>
          <w:p w14:paraId="1AF7090B" w14:textId="261DFEDF" w:rsidR="009B6989" w:rsidRPr="009B6989" w:rsidRDefault="009B6989" w:rsidP="009B6989">
            <w:pPr>
              <w:rPr>
                <w:rFonts w:eastAsia="Times New Roman"/>
                <w:sz w:val="22"/>
                <w:szCs w:val="22"/>
              </w:rPr>
            </w:pPr>
            <w:r w:rsidRPr="009B6989">
              <w:rPr>
                <w:color w:val="000000"/>
                <w:sz w:val="22"/>
                <w:szCs w:val="22"/>
              </w:rPr>
              <w:t>Вал первичн. заряда картриджа HP Q2612A или эквивалент</w:t>
            </w:r>
          </w:p>
        </w:tc>
        <w:tc>
          <w:tcPr>
            <w:tcW w:w="2025" w:type="pct"/>
            <w:shd w:val="clear" w:color="auto" w:fill="auto"/>
            <w:noWrap/>
            <w:vAlign w:val="center"/>
          </w:tcPr>
          <w:p w14:paraId="1AF7090C" w14:textId="046499D0" w:rsidR="009B6989" w:rsidRPr="00080864" w:rsidRDefault="009B6989" w:rsidP="009B6989">
            <w:pPr>
              <w:rPr>
                <w:rFonts w:eastAsia="Times New Roman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>Вал первичного заряда</w:t>
            </w:r>
          </w:p>
        </w:tc>
        <w:tc>
          <w:tcPr>
            <w:tcW w:w="507" w:type="pct"/>
            <w:shd w:val="clear" w:color="auto" w:fill="auto"/>
            <w:noWrap/>
          </w:tcPr>
          <w:p w14:paraId="1AF7090D" w14:textId="364ADE21" w:rsidR="009B6989" w:rsidRPr="00080864" w:rsidRDefault="003C5077" w:rsidP="009B6989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32</w:t>
            </w:r>
          </w:p>
        </w:tc>
        <w:tc>
          <w:tcPr>
            <w:tcW w:w="514" w:type="pct"/>
            <w:shd w:val="clear" w:color="auto" w:fill="auto"/>
            <w:noWrap/>
          </w:tcPr>
          <w:p w14:paraId="1AF7090E" w14:textId="443439A6" w:rsidR="009B6989" w:rsidRPr="00080864" w:rsidRDefault="009B6989" w:rsidP="009B6989">
            <w:pPr>
              <w:jc w:val="center"/>
              <w:rPr>
                <w:sz w:val="22"/>
                <w:szCs w:val="22"/>
              </w:rPr>
            </w:pPr>
            <w:r w:rsidRPr="00080864">
              <w:rPr>
                <w:sz w:val="22"/>
                <w:szCs w:val="22"/>
              </w:rPr>
              <w:t>ШТ</w:t>
            </w:r>
          </w:p>
        </w:tc>
      </w:tr>
      <w:tr w:rsidR="009B6989" w:rsidRPr="00080864" w14:paraId="1AF70915" w14:textId="77777777" w:rsidTr="004367F6">
        <w:trPr>
          <w:trHeight w:val="315"/>
        </w:trPr>
        <w:tc>
          <w:tcPr>
            <w:tcW w:w="260" w:type="pct"/>
            <w:shd w:val="clear" w:color="auto" w:fill="auto"/>
            <w:noWrap/>
          </w:tcPr>
          <w:p w14:paraId="1AF70910" w14:textId="22947E6E" w:rsidR="009B6989" w:rsidRPr="00080864" w:rsidRDefault="009B6989" w:rsidP="009B6989">
            <w:pPr>
              <w:jc w:val="center"/>
              <w:rPr>
                <w:sz w:val="22"/>
                <w:szCs w:val="22"/>
              </w:rPr>
            </w:pPr>
            <w:r w:rsidRPr="00080864">
              <w:rPr>
                <w:sz w:val="22"/>
                <w:szCs w:val="22"/>
              </w:rPr>
              <w:t>16</w:t>
            </w:r>
          </w:p>
        </w:tc>
        <w:tc>
          <w:tcPr>
            <w:tcW w:w="1694" w:type="pct"/>
            <w:shd w:val="clear" w:color="auto" w:fill="auto"/>
            <w:noWrap/>
            <w:vAlign w:val="center"/>
          </w:tcPr>
          <w:p w14:paraId="1AF70911" w14:textId="6A46BFF9" w:rsidR="009B6989" w:rsidRPr="009B6989" w:rsidRDefault="009B6989" w:rsidP="009B6989">
            <w:pPr>
              <w:rPr>
                <w:rFonts w:eastAsia="Times New Roman"/>
                <w:sz w:val="22"/>
                <w:szCs w:val="22"/>
              </w:rPr>
            </w:pPr>
            <w:r w:rsidRPr="009B6989">
              <w:rPr>
                <w:color w:val="000000"/>
                <w:sz w:val="22"/>
                <w:szCs w:val="22"/>
              </w:rPr>
              <w:t>Вентилятор ADDA AD1224UB-F51 или эквивалент</w:t>
            </w:r>
          </w:p>
        </w:tc>
        <w:tc>
          <w:tcPr>
            <w:tcW w:w="2025" w:type="pct"/>
            <w:shd w:val="clear" w:color="auto" w:fill="auto"/>
            <w:noWrap/>
            <w:vAlign w:val="center"/>
          </w:tcPr>
          <w:p w14:paraId="1AF70912" w14:textId="226D7C35" w:rsidR="009B6989" w:rsidRPr="00080864" w:rsidRDefault="009B6989" w:rsidP="009B6989">
            <w:pPr>
              <w:rPr>
                <w:rFonts w:eastAsia="Times New Roman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>Материал : пластмасса; скорость вращения: 3200 об/мин; 3-pin; 24В; 0.38 A; ШхВхГ: 120х120х38 мм</w:t>
            </w:r>
          </w:p>
        </w:tc>
        <w:tc>
          <w:tcPr>
            <w:tcW w:w="507" w:type="pct"/>
            <w:shd w:val="clear" w:color="auto" w:fill="auto"/>
            <w:noWrap/>
          </w:tcPr>
          <w:p w14:paraId="1AF70913" w14:textId="1825839F" w:rsidR="009B6989" w:rsidRPr="00080864" w:rsidRDefault="009B6989" w:rsidP="009B6989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080864">
              <w:rPr>
                <w:sz w:val="22"/>
                <w:szCs w:val="22"/>
              </w:rPr>
              <w:t>6</w:t>
            </w:r>
          </w:p>
        </w:tc>
        <w:tc>
          <w:tcPr>
            <w:tcW w:w="514" w:type="pct"/>
            <w:shd w:val="clear" w:color="auto" w:fill="auto"/>
            <w:noWrap/>
          </w:tcPr>
          <w:p w14:paraId="1AF70914" w14:textId="723738AF" w:rsidR="009B6989" w:rsidRPr="00080864" w:rsidRDefault="009B6989" w:rsidP="009B6989">
            <w:pPr>
              <w:jc w:val="center"/>
              <w:rPr>
                <w:sz w:val="22"/>
                <w:szCs w:val="22"/>
              </w:rPr>
            </w:pPr>
            <w:r w:rsidRPr="00080864">
              <w:rPr>
                <w:sz w:val="22"/>
                <w:szCs w:val="22"/>
              </w:rPr>
              <w:t>ШТ</w:t>
            </w:r>
          </w:p>
        </w:tc>
      </w:tr>
      <w:tr w:rsidR="009B6989" w:rsidRPr="00080864" w14:paraId="1AF7091B" w14:textId="77777777" w:rsidTr="004367F6">
        <w:trPr>
          <w:trHeight w:val="315"/>
        </w:trPr>
        <w:tc>
          <w:tcPr>
            <w:tcW w:w="260" w:type="pct"/>
            <w:shd w:val="clear" w:color="auto" w:fill="auto"/>
            <w:noWrap/>
          </w:tcPr>
          <w:p w14:paraId="1AF70916" w14:textId="4B868E2E" w:rsidR="009B6989" w:rsidRPr="00080864" w:rsidRDefault="009B6989" w:rsidP="009B6989">
            <w:pPr>
              <w:jc w:val="center"/>
              <w:rPr>
                <w:sz w:val="22"/>
                <w:szCs w:val="22"/>
              </w:rPr>
            </w:pPr>
            <w:r w:rsidRPr="00080864">
              <w:rPr>
                <w:sz w:val="22"/>
                <w:szCs w:val="22"/>
              </w:rPr>
              <w:t>17</w:t>
            </w:r>
          </w:p>
        </w:tc>
        <w:tc>
          <w:tcPr>
            <w:tcW w:w="1694" w:type="pct"/>
            <w:shd w:val="clear" w:color="auto" w:fill="auto"/>
            <w:noWrap/>
            <w:vAlign w:val="center"/>
          </w:tcPr>
          <w:p w14:paraId="1AF70917" w14:textId="1EEB0DF4" w:rsidR="009B6989" w:rsidRPr="009B6989" w:rsidRDefault="009B6989" w:rsidP="009B6989">
            <w:pPr>
              <w:rPr>
                <w:rFonts w:eastAsia="Times New Roman"/>
                <w:sz w:val="22"/>
                <w:szCs w:val="22"/>
              </w:rPr>
            </w:pPr>
            <w:r w:rsidRPr="009B6989">
              <w:rPr>
                <w:color w:val="000000"/>
                <w:sz w:val="22"/>
                <w:szCs w:val="22"/>
              </w:rPr>
              <w:t>Вентилятор Cisco ACS-2811-FAN-1/2 или эквивалент</w:t>
            </w:r>
          </w:p>
        </w:tc>
        <w:tc>
          <w:tcPr>
            <w:tcW w:w="2025" w:type="pct"/>
            <w:shd w:val="clear" w:color="auto" w:fill="auto"/>
            <w:noWrap/>
            <w:vAlign w:val="center"/>
          </w:tcPr>
          <w:p w14:paraId="1AF70918" w14:textId="5D42C735" w:rsidR="009B6989" w:rsidRPr="00080864" w:rsidRDefault="009B6989" w:rsidP="009B6989">
            <w:pPr>
              <w:rPr>
                <w:rFonts w:eastAsia="Times New Roman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>Материал : пластмасса; 3-pin; 12В; 40х40 мм</w:t>
            </w:r>
          </w:p>
        </w:tc>
        <w:tc>
          <w:tcPr>
            <w:tcW w:w="507" w:type="pct"/>
            <w:shd w:val="clear" w:color="auto" w:fill="auto"/>
            <w:noWrap/>
          </w:tcPr>
          <w:p w14:paraId="1AF70919" w14:textId="7564F23C" w:rsidR="009B6989" w:rsidRPr="00080864" w:rsidRDefault="009B6989" w:rsidP="009B6989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080864">
              <w:rPr>
                <w:sz w:val="22"/>
                <w:szCs w:val="22"/>
              </w:rPr>
              <w:t>11</w:t>
            </w:r>
          </w:p>
        </w:tc>
        <w:tc>
          <w:tcPr>
            <w:tcW w:w="514" w:type="pct"/>
            <w:shd w:val="clear" w:color="auto" w:fill="auto"/>
            <w:noWrap/>
          </w:tcPr>
          <w:p w14:paraId="1AF7091A" w14:textId="3CADECA5" w:rsidR="009B6989" w:rsidRPr="00080864" w:rsidRDefault="009B6989" w:rsidP="009B6989">
            <w:pPr>
              <w:jc w:val="center"/>
              <w:rPr>
                <w:sz w:val="22"/>
                <w:szCs w:val="22"/>
              </w:rPr>
            </w:pPr>
            <w:r w:rsidRPr="00080864">
              <w:rPr>
                <w:sz w:val="22"/>
                <w:szCs w:val="22"/>
              </w:rPr>
              <w:t>ШТ</w:t>
            </w:r>
          </w:p>
        </w:tc>
      </w:tr>
      <w:tr w:rsidR="009B6989" w:rsidRPr="00080864" w14:paraId="1AF70921" w14:textId="77777777" w:rsidTr="004367F6">
        <w:trPr>
          <w:trHeight w:val="315"/>
        </w:trPr>
        <w:tc>
          <w:tcPr>
            <w:tcW w:w="260" w:type="pct"/>
            <w:shd w:val="clear" w:color="auto" w:fill="auto"/>
            <w:noWrap/>
          </w:tcPr>
          <w:p w14:paraId="1AF7091C" w14:textId="775C51BA" w:rsidR="009B6989" w:rsidRPr="00080864" w:rsidRDefault="009B6989" w:rsidP="009B6989">
            <w:pPr>
              <w:jc w:val="center"/>
              <w:rPr>
                <w:sz w:val="22"/>
                <w:szCs w:val="22"/>
              </w:rPr>
            </w:pPr>
            <w:r w:rsidRPr="00080864">
              <w:rPr>
                <w:sz w:val="22"/>
                <w:szCs w:val="22"/>
              </w:rPr>
              <w:t>18</w:t>
            </w:r>
          </w:p>
        </w:tc>
        <w:tc>
          <w:tcPr>
            <w:tcW w:w="1694" w:type="pct"/>
            <w:shd w:val="clear" w:color="auto" w:fill="auto"/>
            <w:noWrap/>
            <w:vAlign w:val="center"/>
          </w:tcPr>
          <w:p w14:paraId="1AF7091D" w14:textId="4EF8B0C7" w:rsidR="009B6989" w:rsidRPr="009B6989" w:rsidRDefault="009B6989" w:rsidP="009B6989">
            <w:pPr>
              <w:rPr>
                <w:rFonts w:eastAsia="Times New Roman"/>
                <w:sz w:val="22"/>
                <w:szCs w:val="22"/>
              </w:rPr>
            </w:pPr>
            <w:r w:rsidRPr="009B6989">
              <w:rPr>
                <w:color w:val="000000"/>
                <w:sz w:val="22"/>
                <w:szCs w:val="22"/>
              </w:rPr>
              <w:t>Вентилятор Cisco ACS-2811-FAN-3 или эквивалент</w:t>
            </w:r>
          </w:p>
        </w:tc>
        <w:tc>
          <w:tcPr>
            <w:tcW w:w="2025" w:type="pct"/>
            <w:shd w:val="clear" w:color="auto" w:fill="auto"/>
            <w:noWrap/>
            <w:vAlign w:val="center"/>
          </w:tcPr>
          <w:p w14:paraId="1AF7091E" w14:textId="65E120CE" w:rsidR="009B6989" w:rsidRPr="00080864" w:rsidRDefault="009B6989" w:rsidP="009B6989">
            <w:pPr>
              <w:rPr>
                <w:rFonts w:eastAsia="Times New Roman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>Материал : пластмасса; 3-pin; 12В; 40х40 мм</w:t>
            </w:r>
          </w:p>
        </w:tc>
        <w:tc>
          <w:tcPr>
            <w:tcW w:w="507" w:type="pct"/>
            <w:shd w:val="clear" w:color="auto" w:fill="auto"/>
            <w:noWrap/>
          </w:tcPr>
          <w:p w14:paraId="1AF7091F" w14:textId="55949A10" w:rsidR="009B6989" w:rsidRPr="00080864" w:rsidRDefault="009B6989" w:rsidP="009B6989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080864">
              <w:rPr>
                <w:sz w:val="22"/>
                <w:szCs w:val="22"/>
              </w:rPr>
              <w:t>11</w:t>
            </w:r>
          </w:p>
        </w:tc>
        <w:tc>
          <w:tcPr>
            <w:tcW w:w="514" w:type="pct"/>
            <w:shd w:val="clear" w:color="auto" w:fill="auto"/>
            <w:noWrap/>
          </w:tcPr>
          <w:p w14:paraId="1AF70920" w14:textId="40E72FC7" w:rsidR="009B6989" w:rsidRPr="00080864" w:rsidRDefault="009B6989" w:rsidP="009B6989">
            <w:pPr>
              <w:jc w:val="center"/>
              <w:rPr>
                <w:sz w:val="22"/>
                <w:szCs w:val="22"/>
              </w:rPr>
            </w:pPr>
            <w:r w:rsidRPr="00080864">
              <w:rPr>
                <w:sz w:val="22"/>
                <w:szCs w:val="22"/>
              </w:rPr>
              <w:t>ШТ</w:t>
            </w:r>
          </w:p>
        </w:tc>
      </w:tr>
      <w:tr w:rsidR="009B6989" w:rsidRPr="00080864" w14:paraId="1AF70927" w14:textId="77777777" w:rsidTr="004367F6">
        <w:trPr>
          <w:trHeight w:val="315"/>
        </w:trPr>
        <w:tc>
          <w:tcPr>
            <w:tcW w:w="260" w:type="pct"/>
            <w:shd w:val="clear" w:color="auto" w:fill="auto"/>
            <w:noWrap/>
          </w:tcPr>
          <w:p w14:paraId="1AF70922" w14:textId="0020C894" w:rsidR="009B6989" w:rsidRPr="00080864" w:rsidRDefault="009B6989" w:rsidP="009B6989">
            <w:pPr>
              <w:jc w:val="center"/>
              <w:rPr>
                <w:sz w:val="22"/>
                <w:szCs w:val="22"/>
              </w:rPr>
            </w:pPr>
            <w:r w:rsidRPr="00080864">
              <w:rPr>
                <w:sz w:val="22"/>
                <w:szCs w:val="22"/>
              </w:rPr>
              <w:t>19</w:t>
            </w:r>
          </w:p>
        </w:tc>
        <w:tc>
          <w:tcPr>
            <w:tcW w:w="1694" w:type="pct"/>
            <w:shd w:val="clear" w:color="auto" w:fill="auto"/>
            <w:noWrap/>
            <w:vAlign w:val="center"/>
          </w:tcPr>
          <w:p w14:paraId="1AF70923" w14:textId="387AEAFA" w:rsidR="009B6989" w:rsidRPr="009B6989" w:rsidRDefault="009B6989" w:rsidP="009B6989">
            <w:pPr>
              <w:rPr>
                <w:rFonts w:eastAsia="Times New Roman"/>
                <w:sz w:val="22"/>
                <w:szCs w:val="22"/>
              </w:rPr>
            </w:pPr>
            <w:r w:rsidRPr="009B6989">
              <w:rPr>
                <w:color w:val="000000"/>
                <w:sz w:val="22"/>
                <w:szCs w:val="22"/>
              </w:rPr>
              <w:t>Вентилятор Cooler Master R4-L2R-20CK или эквивалент</w:t>
            </w:r>
          </w:p>
        </w:tc>
        <w:tc>
          <w:tcPr>
            <w:tcW w:w="2025" w:type="pct"/>
            <w:shd w:val="clear" w:color="auto" w:fill="auto"/>
            <w:noWrap/>
            <w:vAlign w:val="center"/>
          </w:tcPr>
          <w:p w14:paraId="1AF70924" w14:textId="08B475E7" w:rsidR="009B6989" w:rsidRPr="00080864" w:rsidRDefault="009B6989" w:rsidP="009B6989">
            <w:pPr>
              <w:rPr>
                <w:rFonts w:eastAsia="Times New Roman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>Материал : пластмасса; скорость вращения: 2000 об/мин; 3-pin; 12В; 0.35 A; ШхВхГ: 120х120х25 мм</w:t>
            </w:r>
          </w:p>
        </w:tc>
        <w:tc>
          <w:tcPr>
            <w:tcW w:w="507" w:type="pct"/>
            <w:shd w:val="clear" w:color="auto" w:fill="auto"/>
            <w:noWrap/>
          </w:tcPr>
          <w:p w14:paraId="1AF70925" w14:textId="27ACD6CC" w:rsidR="009B6989" w:rsidRPr="00080864" w:rsidRDefault="009B6989" w:rsidP="009B6989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080864">
              <w:rPr>
                <w:sz w:val="22"/>
                <w:szCs w:val="22"/>
              </w:rPr>
              <w:t>10</w:t>
            </w:r>
          </w:p>
        </w:tc>
        <w:tc>
          <w:tcPr>
            <w:tcW w:w="514" w:type="pct"/>
            <w:shd w:val="clear" w:color="auto" w:fill="auto"/>
            <w:noWrap/>
          </w:tcPr>
          <w:p w14:paraId="1AF70926" w14:textId="2CB90F30" w:rsidR="009B6989" w:rsidRPr="00080864" w:rsidRDefault="009B6989" w:rsidP="009B6989">
            <w:pPr>
              <w:jc w:val="center"/>
              <w:rPr>
                <w:sz w:val="22"/>
                <w:szCs w:val="22"/>
              </w:rPr>
            </w:pPr>
            <w:r w:rsidRPr="00080864">
              <w:rPr>
                <w:sz w:val="22"/>
                <w:szCs w:val="22"/>
              </w:rPr>
              <w:t>ШТ</w:t>
            </w:r>
          </w:p>
        </w:tc>
      </w:tr>
      <w:tr w:rsidR="009B6989" w:rsidRPr="00080864" w14:paraId="1AF7092D" w14:textId="77777777" w:rsidTr="004367F6">
        <w:trPr>
          <w:trHeight w:val="315"/>
        </w:trPr>
        <w:tc>
          <w:tcPr>
            <w:tcW w:w="260" w:type="pct"/>
            <w:shd w:val="clear" w:color="auto" w:fill="auto"/>
            <w:noWrap/>
          </w:tcPr>
          <w:p w14:paraId="1AF70928" w14:textId="52886523" w:rsidR="009B6989" w:rsidRPr="00080864" w:rsidRDefault="009B6989" w:rsidP="009B6989">
            <w:pPr>
              <w:jc w:val="center"/>
              <w:rPr>
                <w:sz w:val="22"/>
                <w:szCs w:val="22"/>
              </w:rPr>
            </w:pPr>
            <w:r w:rsidRPr="00080864">
              <w:rPr>
                <w:sz w:val="22"/>
                <w:szCs w:val="22"/>
              </w:rPr>
              <w:lastRenderedPageBreak/>
              <w:t>20</w:t>
            </w:r>
          </w:p>
        </w:tc>
        <w:tc>
          <w:tcPr>
            <w:tcW w:w="1694" w:type="pct"/>
            <w:shd w:val="clear" w:color="auto" w:fill="auto"/>
            <w:noWrap/>
            <w:vAlign w:val="center"/>
          </w:tcPr>
          <w:p w14:paraId="1AF70929" w14:textId="1E10176B" w:rsidR="009B6989" w:rsidRPr="009B6989" w:rsidRDefault="009B6989" w:rsidP="009B6989">
            <w:pPr>
              <w:rPr>
                <w:rFonts w:eastAsia="Times New Roman"/>
                <w:sz w:val="22"/>
                <w:szCs w:val="22"/>
              </w:rPr>
            </w:pPr>
            <w:r w:rsidRPr="009B6989">
              <w:rPr>
                <w:color w:val="000000"/>
                <w:sz w:val="22"/>
                <w:szCs w:val="22"/>
              </w:rPr>
              <w:t>Вентилятор Deepcool GAMMAXX 200T или эквивалент</w:t>
            </w:r>
          </w:p>
        </w:tc>
        <w:tc>
          <w:tcPr>
            <w:tcW w:w="2025" w:type="pct"/>
            <w:shd w:val="clear" w:color="auto" w:fill="auto"/>
            <w:noWrap/>
            <w:vAlign w:val="center"/>
          </w:tcPr>
          <w:p w14:paraId="1AF7092A" w14:textId="0E1BC416" w:rsidR="009B6989" w:rsidRPr="00080864" w:rsidRDefault="009B6989" w:rsidP="009B6989">
            <w:pPr>
              <w:rPr>
                <w:rFonts w:eastAsia="Times New Roman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>LGA1200/1151/1150/1155/775; скорость вращения: 900-1600 об/мин; 4-pin; 12В; 128x70.5x131.5 мм</w:t>
            </w:r>
          </w:p>
        </w:tc>
        <w:tc>
          <w:tcPr>
            <w:tcW w:w="507" w:type="pct"/>
            <w:shd w:val="clear" w:color="auto" w:fill="auto"/>
            <w:noWrap/>
          </w:tcPr>
          <w:p w14:paraId="1AF7092B" w14:textId="7CEB5756" w:rsidR="009B6989" w:rsidRPr="00080864" w:rsidRDefault="009B6989" w:rsidP="009B6989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080864">
              <w:rPr>
                <w:sz w:val="22"/>
                <w:szCs w:val="22"/>
              </w:rPr>
              <w:t>8</w:t>
            </w:r>
          </w:p>
        </w:tc>
        <w:tc>
          <w:tcPr>
            <w:tcW w:w="514" w:type="pct"/>
            <w:shd w:val="clear" w:color="auto" w:fill="auto"/>
            <w:noWrap/>
          </w:tcPr>
          <w:p w14:paraId="1AF7092C" w14:textId="6B827EE4" w:rsidR="009B6989" w:rsidRPr="00080864" w:rsidRDefault="009B6989" w:rsidP="009B6989">
            <w:pPr>
              <w:jc w:val="center"/>
              <w:rPr>
                <w:sz w:val="22"/>
                <w:szCs w:val="22"/>
              </w:rPr>
            </w:pPr>
            <w:r w:rsidRPr="00080864">
              <w:rPr>
                <w:sz w:val="22"/>
                <w:szCs w:val="22"/>
              </w:rPr>
              <w:t>ШТ</w:t>
            </w:r>
          </w:p>
        </w:tc>
      </w:tr>
      <w:tr w:rsidR="009B6989" w:rsidRPr="00080864" w14:paraId="1AF70933" w14:textId="77777777" w:rsidTr="004367F6">
        <w:trPr>
          <w:trHeight w:val="315"/>
        </w:trPr>
        <w:tc>
          <w:tcPr>
            <w:tcW w:w="260" w:type="pct"/>
            <w:shd w:val="clear" w:color="auto" w:fill="auto"/>
            <w:noWrap/>
          </w:tcPr>
          <w:p w14:paraId="1AF7092E" w14:textId="084AEC63" w:rsidR="009B6989" w:rsidRPr="00080864" w:rsidRDefault="009B6989" w:rsidP="009B6989">
            <w:pPr>
              <w:jc w:val="center"/>
              <w:rPr>
                <w:sz w:val="22"/>
                <w:szCs w:val="22"/>
              </w:rPr>
            </w:pPr>
            <w:r w:rsidRPr="00080864">
              <w:rPr>
                <w:sz w:val="22"/>
                <w:szCs w:val="22"/>
              </w:rPr>
              <w:t>21</w:t>
            </w:r>
          </w:p>
        </w:tc>
        <w:tc>
          <w:tcPr>
            <w:tcW w:w="1694" w:type="pct"/>
            <w:shd w:val="clear" w:color="auto" w:fill="auto"/>
            <w:noWrap/>
            <w:vAlign w:val="center"/>
          </w:tcPr>
          <w:p w14:paraId="1AF7092F" w14:textId="5FF521A3" w:rsidR="009B6989" w:rsidRPr="009B6989" w:rsidRDefault="009B6989" w:rsidP="009B6989">
            <w:pPr>
              <w:rPr>
                <w:rFonts w:eastAsia="Times New Roman"/>
                <w:sz w:val="22"/>
                <w:szCs w:val="22"/>
              </w:rPr>
            </w:pPr>
            <w:r w:rsidRPr="009B6989">
              <w:rPr>
                <w:color w:val="000000"/>
                <w:sz w:val="22"/>
                <w:szCs w:val="22"/>
              </w:rPr>
              <w:t>Вентилятор GlacialStars IceHut 5066CU или эквивалент</w:t>
            </w:r>
          </w:p>
        </w:tc>
        <w:tc>
          <w:tcPr>
            <w:tcW w:w="2025" w:type="pct"/>
            <w:shd w:val="clear" w:color="auto" w:fill="auto"/>
            <w:noWrap/>
            <w:vAlign w:val="center"/>
          </w:tcPr>
          <w:p w14:paraId="1AF70930" w14:textId="5A3E3710" w:rsidR="009B6989" w:rsidRPr="00080864" w:rsidRDefault="009B6989" w:rsidP="009B6989">
            <w:pPr>
              <w:rPr>
                <w:rFonts w:eastAsia="Times New Roman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>LGA775; скорость вращения: 1500-2100 об/мин; 3-pin; 12В; 92x92x67 мм</w:t>
            </w:r>
          </w:p>
        </w:tc>
        <w:tc>
          <w:tcPr>
            <w:tcW w:w="507" w:type="pct"/>
            <w:shd w:val="clear" w:color="auto" w:fill="auto"/>
            <w:noWrap/>
          </w:tcPr>
          <w:p w14:paraId="1AF70931" w14:textId="748BEECD" w:rsidR="009B6989" w:rsidRPr="00080864" w:rsidRDefault="009B6989" w:rsidP="009B6989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080864">
              <w:rPr>
                <w:sz w:val="22"/>
                <w:szCs w:val="22"/>
              </w:rPr>
              <w:t>4</w:t>
            </w:r>
          </w:p>
        </w:tc>
        <w:tc>
          <w:tcPr>
            <w:tcW w:w="514" w:type="pct"/>
            <w:shd w:val="clear" w:color="auto" w:fill="auto"/>
            <w:noWrap/>
          </w:tcPr>
          <w:p w14:paraId="1AF70932" w14:textId="37552E14" w:rsidR="009B6989" w:rsidRPr="00080864" w:rsidRDefault="009B6989" w:rsidP="009B6989">
            <w:pPr>
              <w:jc w:val="center"/>
              <w:rPr>
                <w:sz w:val="22"/>
                <w:szCs w:val="22"/>
              </w:rPr>
            </w:pPr>
            <w:r w:rsidRPr="00080864">
              <w:rPr>
                <w:sz w:val="22"/>
                <w:szCs w:val="22"/>
              </w:rPr>
              <w:t>ШТ</w:t>
            </w:r>
          </w:p>
        </w:tc>
      </w:tr>
      <w:tr w:rsidR="009B6989" w:rsidRPr="00080864" w14:paraId="1AF70939" w14:textId="77777777" w:rsidTr="004367F6">
        <w:trPr>
          <w:trHeight w:val="315"/>
        </w:trPr>
        <w:tc>
          <w:tcPr>
            <w:tcW w:w="260" w:type="pct"/>
            <w:shd w:val="clear" w:color="auto" w:fill="auto"/>
            <w:noWrap/>
          </w:tcPr>
          <w:p w14:paraId="1AF70934" w14:textId="59D575A1" w:rsidR="009B6989" w:rsidRPr="00080864" w:rsidRDefault="009B6989" w:rsidP="009B6989">
            <w:pPr>
              <w:jc w:val="center"/>
              <w:rPr>
                <w:sz w:val="22"/>
                <w:szCs w:val="22"/>
              </w:rPr>
            </w:pPr>
            <w:r w:rsidRPr="00080864">
              <w:rPr>
                <w:sz w:val="22"/>
                <w:szCs w:val="22"/>
              </w:rPr>
              <w:t>22</w:t>
            </w:r>
          </w:p>
        </w:tc>
        <w:tc>
          <w:tcPr>
            <w:tcW w:w="1694" w:type="pct"/>
            <w:shd w:val="clear" w:color="auto" w:fill="auto"/>
            <w:noWrap/>
            <w:vAlign w:val="center"/>
          </w:tcPr>
          <w:p w14:paraId="1AF70935" w14:textId="718A0CA6" w:rsidR="009B6989" w:rsidRPr="009B6989" w:rsidRDefault="009B6989" w:rsidP="009B6989">
            <w:pPr>
              <w:rPr>
                <w:rFonts w:eastAsia="Times New Roman"/>
                <w:sz w:val="22"/>
                <w:szCs w:val="22"/>
              </w:rPr>
            </w:pPr>
            <w:r w:rsidRPr="009B6989">
              <w:rPr>
                <w:color w:val="000000"/>
                <w:sz w:val="22"/>
                <w:szCs w:val="22"/>
              </w:rPr>
              <w:t>Вентилятор Power Supply 80x80x20 или эквивалент</w:t>
            </w:r>
          </w:p>
        </w:tc>
        <w:tc>
          <w:tcPr>
            <w:tcW w:w="2025" w:type="pct"/>
            <w:shd w:val="clear" w:color="auto" w:fill="auto"/>
            <w:noWrap/>
            <w:vAlign w:val="center"/>
          </w:tcPr>
          <w:p w14:paraId="1AF70936" w14:textId="1FD34E0F" w:rsidR="009B6989" w:rsidRPr="00080864" w:rsidRDefault="009B6989" w:rsidP="009B6989">
            <w:pPr>
              <w:rPr>
                <w:rFonts w:eastAsia="Times New Roman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>Материал : пластмасса; 3-pin; 12В; 80x80x20 мм</w:t>
            </w:r>
          </w:p>
        </w:tc>
        <w:tc>
          <w:tcPr>
            <w:tcW w:w="507" w:type="pct"/>
            <w:shd w:val="clear" w:color="auto" w:fill="auto"/>
            <w:noWrap/>
          </w:tcPr>
          <w:p w14:paraId="1AF70937" w14:textId="5FC9353F" w:rsidR="009B6989" w:rsidRPr="00080864" w:rsidRDefault="009B6989" w:rsidP="009B6989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080864">
              <w:rPr>
                <w:sz w:val="22"/>
                <w:szCs w:val="22"/>
              </w:rPr>
              <w:t>10</w:t>
            </w:r>
          </w:p>
        </w:tc>
        <w:tc>
          <w:tcPr>
            <w:tcW w:w="514" w:type="pct"/>
            <w:shd w:val="clear" w:color="auto" w:fill="auto"/>
            <w:noWrap/>
          </w:tcPr>
          <w:p w14:paraId="1AF70938" w14:textId="450C9A43" w:rsidR="009B6989" w:rsidRPr="00080864" w:rsidRDefault="009B6989" w:rsidP="009B6989">
            <w:pPr>
              <w:jc w:val="center"/>
              <w:rPr>
                <w:sz w:val="22"/>
                <w:szCs w:val="22"/>
              </w:rPr>
            </w:pPr>
            <w:r w:rsidRPr="00080864">
              <w:rPr>
                <w:sz w:val="22"/>
                <w:szCs w:val="22"/>
              </w:rPr>
              <w:t>ШТ</w:t>
            </w:r>
          </w:p>
        </w:tc>
      </w:tr>
      <w:tr w:rsidR="009B6989" w:rsidRPr="00080864" w14:paraId="1AF70942" w14:textId="77777777" w:rsidTr="004367F6">
        <w:trPr>
          <w:trHeight w:val="315"/>
        </w:trPr>
        <w:tc>
          <w:tcPr>
            <w:tcW w:w="260" w:type="pct"/>
            <w:shd w:val="clear" w:color="auto" w:fill="auto"/>
            <w:noWrap/>
          </w:tcPr>
          <w:p w14:paraId="1AF7093A" w14:textId="0F86D728" w:rsidR="009B6989" w:rsidRPr="00080864" w:rsidRDefault="009B6989" w:rsidP="009B6989">
            <w:pPr>
              <w:jc w:val="center"/>
              <w:rPr>
                <w:sz w:val="22"/>
                <w:szCs w:val="22"/>
              </w:rPr>
            </w:pPr>
            <w:r w:rsidRPr="00080864">
              <w:rPr>
                <w:sz w:val="22"/>
                <w:szCs w:val="22"/>
              </w:rPr>
              <w:t>23</w:t>
            </w:r>
          </w:p>
        </w:tc>
        <w:tc>
          <w:tcPr>
            <w:tcW w:w="1694" w:type="pct"/>
            <w:shd w:val="clear" w:color="auto" w:fill="auto"/>
            <w:noWrap/>
            <w:vAlign w:val="center"/>
          </w:tcPr>
          <w:p w14:paraId="1AF7093B" w14:textId="1B175C57" w:rsidR="009B6989" w:rsidRPr="009B6989" w:rsidRDefault="009B6989" w:rsidP="009B6989">
            <w:pPr>
              <w:rPr>
                <w:rFonts w:eastAsia="Times New Roman"/>
                <w:sz w:val="22"/>
                <w:szCs w:val="22"/>
              </w:rPr>
            </w:pPr>
            <w:r w:rsidRPr="009B6989">
              <w:rPr>
                <w:color w:val="000000"/>
                <w:sz w:val="22"/>
                <w:szCs w:val="22"/>
              </w:rPr>
              <w:t>Вентилятор Titan DC-775K925B/RPW или эквивалент</w:t>
            </w:r>
          </w:p>
        </w:tc>
        <w:tc>
          <w:tcPr>
            <w:tcW w:w="2025" w:type="pct"/>
            <w:shd w:val="clear" w:color="auto" w:fill="auto"/>
            <w:noWrap/>
            <w:vAlign w:val="center"/>
          </w:tcPr>
          <w:p w14:paraId="1AF7093F" w14:textId="086668D9" w:rsidR="009B6989" w:rsidRPr="00080864" w:rsidRDefault="009B6989" w:rsidP="009B6989">
            <w:pPr>
              <w:rPr>
                <w:rFonts w:eastAsia="Times New Roman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>LGA775; скорость вращения: 1500-2600 об/мин; 3-pin; 12В; 95x95x65 мм</w:t>
            </w:r>
          </w:p>
        </w:tc>
        <w:tc>
          <w:tcPr>
            <w:tcW w:w="507" w:type="pct"/>
            <w:shd w:val="clear" w:color="auto" w:fill="auto"/>
            <w:noWrap/>
          </w:tcPr>
          <w:p w14:paraId="1AF70940" w14:textId="5EB80D91" w:rsidR="009B6989" w:rsidRPr="00080864" w:rsidRDefault="009B6989" w:rsidP="009B6989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080864">
              <w:rPr>
                <w:sz w:val="22"/>
                <w:szCs w:val="22"/>
              </w:rPr>
              <w:t>5</w:t>
            </w:r>
          </w:p>
        </w:tc>
        <w:tc>
          <w:tcPr>
            <w:tcW w:w="514" w:type="pct"/>
            <w:shd w:val="clear" w:color="auto" w:fill="auto"/>
            <w:noWrap/>
          </w:tcPr>
          <w:p w14:paraId="1AF70941" w14:textId="55ED6D22" w:rsidR="009B6989" w:rsidRPr="00080864" w:rsidRDefault="009B6989" w:rsidP="009B6989">
            <w:pPr>
              <w:jc w:val="center"/>
              <w:rPr>
                <w:sz w:val="22"/>
                <w:szCs w:val="22"/>
              </w:rPr>
            </w:pPr>
            <w:r w:rsidRPr="00080864">
              <w:rPr>
                <w:sz w:val="22"/>
                <w:szCs w:val="22"/>
              </w:rPr>
              <w:t>ШТ</w:t>
            </w:r>
          </w:p>
        </w:tc>
      </w:tr>
      <w:tr w:rsidR="009B6989" w:rsidRPr="00080864" w14:paraId="1AF70948" w14:textId="77777777" w:rsidTr="004367F6">
        <w:trPr>
          <w:trHeight w:val="315"/>
        </w:trPr>
        <w:tc>
          <w:tcPr>
            <w:tcW w:w="260" w:type="pct"/>
            <w:shd w:val="clear" w:color="auto" w:fill="auto"/>
            <w:noWrap/>
          </w:tcPr>
          <w:p w14:paraId="1AF70943" w14:textId="10809C0D" w:rsidR="009B6989" w:rsidRPr="00080864" w:rsidRDefault="009B6989" w:rsidP="009B6989">
            <w:pPr>
              <w:jc w:val="center"/>
              <w:rPr>
                <w:sz w:val="22"/>
                <w:szCs w:val="22"/>
              </w:rPr>
            </w:pPr>
            <w:r w:rsidRPr="00080864">
              <w:rPr>
                <w:sz w:val="22"/>
                <w:szCs w:val="22"/>
              </w:rPr>
              <w:t>24</w:t>
            </w:r>
          </w:p>
        </w:tc>
        <w:tc>
          <w:tcPr>
            <w:tcW w:w="1694" w:type="pct"/>
            <w:shd w:val="clear" w:color="auto" w:fill="auto"/>
            <w:noWrap/>
            <w:vAlign w:val="center"/>
          </w:tcPr>
          <w:p w14:paraId="1AF70944" w14:textId="6D843EC1" w:rsidR="009B6989" w:rsidRPr="009B6989" w:rsidRDefault="009B6989" w:rsidP="009B6989">
            <w:pPr>
              <w:rPr>
                <w:rFonts w:eastAsia="Times New Roman"/>
                <w:sz w:val="22"/>
                <w:szCs w:val="22"/>
              </w:rPr>
            </w:pPr>
            <w:r w:rsidRPr="009B6989">
              <w:rPr>
                <w:color w:val="000000"/>
                <w:sz w:val="22"/>
                <w:szCs w:val="22"/>
              </w:rPr>
              <w:t>Видеокарта Gigabyte GV-N210SL-1GI 1Gb или эквивалент</w:t>
            </w:r>
          </w:p>
        </w:tc>
        <w:tc>
          <w:tcPr>
            <w:tcW w:w="2025" w:type="pct"/>
            <w:shd w:val="clear" w:color="auto" w:fill="auto"/>
            <w:noWrap/>
            <w:vAlign w:val="center"/>
          </w:tcPr>
          <w:p w14:paraId="1AF70945" w14:textId="5BD106AD" w:rsidR="009B6989" w:rsidRPr="00080864" w:rsidRDefault="009B6989" w:rsidP="009B6989">
            <w:pPr>
              <w:rPr>
                <w:rFonts w:eastAsia="Times New Roman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>PCI-E 16x 2.0; GPU: NVIDIA GeForce 210; GDDR3 1Gb; DVI, HDMI, VGA; пассивное охлаждение</w:t>
            </w:r>
          </w:p>
        </w:tc>
        <w:tc>
          <w:tcPr>
            <w:tcW w:w="507" w:type="pct"/>
            <w:shd w:val="clear" w:color="auto" w:fill="auto"/>
            <w:noWrap/>
          </w:tcPr>
          <w:p w14:paraId="1AF70946" w14:textId="6BF714BE" w:rsidR="009B6989" w:rsidRPr="00080864" w:rsidRDefault="009B6989" w:rsidP="009B6989">
            <w:pPr>
              <w:jc w:val="center"/>
              <w:rPr>
                <w:rFonts w:eastAsia="Times New Roman"/>
                <w:sz w:val="22"/>
                <w:szCs w:val="22"/>
                <w:lang w:val="en-US"/>
              </w:rPr>
            </w:pPr>
            <w:r w:rsidRPr="00080864">
              <w:rPr>
                <w:sz w:val="22"/>
                <w:szCs w:val="22"/>
              </w:rPr>
              <w:t>4</w:t>
            </w:r>
          </w:p>
        </w:tc>
        <w:tc>
          <w:tcPr>
            <w:tcW w:w="514" w:type="pct"/>
            <w:shd w:val="clear" w:color="auto" w:fill="auto"/>
            <w:noWrap/>
          </w:tcPr>
          <w:p w14:paraId="1AF70947" w14:textId="00E3B92F" w:rsidR="009B6989" w:rsidRPr="00080864" w:rsidRDefault="009B6989" w:rsidP="009B6989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080864">
              <w:rPr>
                <w:sz w:val="22"/>
                <w:szCs w:val="22"/>
              </w:rPr>
              <w:t>ШТ</w:t>
            </w:r>
          </w:p>
        </w:tc>
      </w:tr>
      <w:tr w:rsidR="009B6989" w:rsidRPr="00080864" w14:paraId="1AF7094F" w14:textId="77777777" w:rsidTr="004367F6">
        <w:trPr>
          <w:trHeight w:val="315"/>
        </w:trPr>
        <w:tc>
          <w:tcPr>
            <w:tcW w:w="260" w:type="pct"/>
            <w:shd w:val="clear" w:color="auto" w:fill="auto"/>
            <w:noWrap/>
          </w:tcPr>
          <w:p w14:paraId="1AF70949" w14:textId="3B43F2CD" w:rsidR="009B6989" w:rsidRPr="00080864" w:rsidRDefault="009B6989" w:rsidP="009B6989">
            <w:pPr>
              <w:jc w:val="center"/>
              <w:rPr>
                <w:sz w:val="22"/>
                <w:szCs w:val="22"/>
              </w:rPr>
            </w:pPr>
            <w:r w:rsidRPr="00080864">
              <w:rPr>
                <w:sz w:val="22"/>
                <w:szCs w:val="22"/>
              </w:rPr>
              <w:t>25</w:t>
            </w:r>
          </w:p>
        </w:tc>
        <w:tc>
          <w:tcPr>
            <w:tcW w:w="1694" w:type="pct"/>
            <w:shd w:val="clear" w:color="auto" w:fill="auto"/>
            <w:noWrap/>
            <w:vAlign w:val="center"/>
          </w:tcPr>
          <w:p w14:paraId="1AF7094A" w14:textId="13217D50" w:rsidR="009B6989" w:rsidRPr="009B6989" w:rsidRDefault="009B6989" w:rsidP="009B6989">
            <w:pPr>
              <w:rPr>
                <w:rFonts w:eastAsia="Times New Roman"/>
                <w:sz w:val="22"/>
                <w:szCs w:val="22"/>
              </w:rPr>
            </w:pPr>
            <w:r w:rsidRPr="009B6989">
              <w:rPr>
                <w:color w:val="000000"/>
                <w:sz w:val="22"/>
                <w:szCs w:val="22"/>
              </w:rPr>
              <w:t>Грозозащита APC ProtectNet PNET1GB или эквивалент</w:t>
            </w:r>
          </w:p>
        </w:tc>
        <w:tc>
          <w:tcPr>
            <w:tcW w:w="2025" w:type="pct"/>
            <w:shd w:val="clear" w:color="auto" w:fill="auto"/>
            <w:noWrap/>
            <w:vAlign w:val="center"/>
          </w:tcPr>
          <w:p w14:paraId="1AF7094C" w14:textId="7CF9FD60" w:rsidR="009B6989" w:rsidRPr="00080864" w:rsidRDefault="009B6989" w:rsidP="009B6989">
            <w:pPr>
              <w:rPr>
                <w:rFonts w:eastAsia="Times New Roman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>Защита линии передачи данных: Защита Ethernet 10/100/1000 Base-T RJ45; Защита линий передачи данных (только для множественных линий): 1-8;  ts_nm_surge_response: 1нс; Пиковая сила тока в синфазном режиме: 0.25kAmps; Пиковая сила тока в дифференциальном режиме: 6.5kAmps</w:t>
            </w:r>
          </w:p>
        </w:tc>
        <w:tc>
          <w:tcPr>
            <w:tcW w:w="507" w:type="pct"/>
            <w:shd w:val="clear" w:color="auto" w:fill="auto"/>
            <w:noWrap/>
          </w:tcPr>
          <w:p w14:paraId="1AF7094D" w14:textId="3170C824" w:rsidR="009B6989" w:rsidRPr="00080864" w:rsidRDefault="009B6989" w:rsidP="009B6989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080864">
              <w:rPr>
                <w:sz w:val="22"/>
                <w:szCs w:val="22"/>
              </w:rPr>
              <w:t>2</w:t>
            </w:r>
          </w:p>
        </w:tc>
        <w:tc>
          <w:tcPr>
            <w:tcW w:w="514" w:type="pct"/>
            <w:shd w:val="clear" w:color="auto" w:fill="auto"/>
            <w:noWrap/>
          </w:tcPr>
          <w:p w14:paraId="1AF7094E" w14:textId="4EBACF8A" w:rsidR="009B6989" w:rsidRPr="00080864" w:rsidRDefault="009B6989" w:rsidP="009B6989">
            <w:pPr>
              <w:jc w:val="center"/>
              <w:rPr>
                <w:sz w:val="22"/>
                <w:szCs w:val="22"/>
              </w:rPr>
            </w:pPr>
            <w:r w:rsidRPr="00080864">
              <w:rPr>
                <w:sz w:val="22"/>
                <w:szCs w:val="22"/>
              </w:rPr>
              <w:t>ШТ</w:t>
            </w:r>
          </w:p>
        </w:tc>
      </w:tr>
      <w:tr w:rsidR="009B6989" w:rsidRPr="00080864" w14:paraId="1AF70955" w14:textId="77777777" w:rsidTr="004367F6">
        <w:trPr>
          <w:trHeight w:val="315"/>
        </w:trPr>
        <w:tc>
          <w:tcPr>
            <w:tcW w:w="260" w:type="pct"/>
            <w:shd w:val="clear" w:color="auto" w:fill="auto"/>
            <w:noWrap/>
          </w:tcPr>
          <w:p w14:paraId="1AF70950" w14:textId="6FB8BF64" w:rsidR="009B6989" w:rsidRPr="00080864" w:rsidRDefault="009B6989" w:rsidP="009B6989">
            <w:pPr>
              <w:jc w:val="center"/>
              <w:rPr>
                <w:sz w:val="22"/>
                <w:szCs w:val="22"/>
              </w:rPr>
            </w:pPr>
            <w:r w:rsidRPr="00080864">
              <w:rPr>
                <w:sz w:val="22"/>
                <w:szCs w:val="22"/>
              </w:rPr>
              <w:t>26</w:t>
            </w:r>
          </w:p>
        </w:tc>
        <w:tc>
          <w:tcPr>
            <w:tcW w:w="1694" w:type="pct"/>
            <w:shd w:val="clear" w:color="auto" w:fill="auto"/>
            <w:noWrap/>
            <w:vAlign w:val="center"/>
          </w:tcPr>
          <w:p w14:paraId="1AF70951" w14:textId="1D4F4602" w:rsidR="009B6989" w:rsidRPr="009B6989" w:rsidRDefault="009B6989" w:rsidP="009B6989">
            <w:pPr>
              <w:rPr>
                <w:rFonts w:eastAsia="Times New Roman"/>
                <w:sz w:val="22"/>
                <w:szCs w:val="22"/>
              </w:rPr>
            </w:pPr>
            <w:r w:rsidRPr="009B6989">
              <w:rPr>
                <w:color w:val="000000"/>
                <w:sz w:val="22"/>
                <w:szCs w:val="22"/>
              </w:rPr>
              <w:t>Диск жесткий WD WD10EZEX 1Tb или эквивалент</w:t>
            </w:r>
          </w:p>
        </w:tc>
        <w:tc>
          <w:tcPr>
            <w:tcW w:w="2025" w:type="pct"/>
            <w:shd w:val="clear" w:color="auto" w:fill="auto"/>
            <w:noWrap/>
            <w:vAlign w:val="center"/>
          </w:tcPr>
          <w:p w14:paraId="1AF70952" w14:textId="1D7A469C" w:rsidR="009B6989" w:rsidRPr="009B6989" w:rsidRDefault="009B6989" w:rsidP="009B6989">
            <w:pPr>
              <w:rPr>
                <w:rFonts w:eastAsia="Times New Roman"/>
                <w:sz w:val="22"/>
                <w:szCs w:val="22"/>
                <w:lang w:val="en-US"/>
              </w:rPr>
            </w:pPr>
            <w:r w:rsidRPr="009B6989">
              <w:rPr>
                <w:color w:val="000000"/>
                <w:sz w:val="20"/>
                <w:szCs w:val="20"/>
                <w:lang w:val="en-US"/>
              </w:rPr>
              <w:t>3.5"; 1Tb; 7200 rpm; SATA 6Gb/s</w:t>
            </w:r>
          </w:p>
        </w:tc>
        <w:tc>
          <w:tcPr>
            <w:tcW w:w="507" w:type="pct"/>
            <w:shd w:val="clear" w:color="auto" w:fill="auto"/>
            <w:noWrap/>
          </w:tcPr>
          <w:p w14:paraId="1AF70953" w14:textId="36EA9701" w:rsidR="009B6989" w:rsidRPr="00080864" w:rsidRDefault="009B6989" w:rsidP="009B6989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080864">
              <w:rPr>
                <w:sz w:val="22"/>
                <w:szCs w:val="22"/>
              </w:rPr>
              <w:t>6</w:t>
            </w:r>
          </w:p>
        </w:tc>
        <w:tc>
          <w:tcPr>
            <w:tcW w:w="514" w:type="pct"/>
            <w:shd w:val="clear" w:color="auto" w:fill="auto"/>
            <w:noWrap/>
          </w:tcPr>
          <w:p w14:paraId="1AF70954" w14:textId="60AFC64C" w:rsidR="009B6989" w:rsidRPr="00080864" w:rsidRDefault="009B6989" w:rsidP="009B6989">
            <w:pPr>
              <w:jc w:val="center"/>
              <w:rPr>
                <w:sz w:val="22"/>
                <w:szCs w:val="22"/>
              </w:rPr>
            </w:pPr>
            <w:r w:rsidRPr="00080864">
              <w:rPr>
                <w:sz w:val="22"/>
                <w:szCs w:val="22"/>
              </w:rPr>
              <w:t>ШТ</w:t>
            </w:r>
          </w:p>
        </w:tc>
      </w:tr>
      <w:tr w:rsidR="009B6989" w:rsidRPr="00080864" w14:paraId="1AF70960" w14:textId="77777777" w:rsidTr="004367F6">
        <w:trPr>
          <w:trHeight w:val="315"/>
        </w:trPr>
        <w:tc>
          <w:tcPr>
            <w:tcW w:w="260" w:type="pct"/>
            <w:shd w:val="clear" w:color="auto" w:fill="auto"/>
            <w:noWrap/>
          </w:tcPr>
          <w:p w14:paraId="1AF70956" w14:textId="52572FA5" w:rsidR="009B6989" w:rsidRPr="00080864" w:rsidRDefault="009B6989" w:rsidP="009B6989">
            <w:pPr>
              <w:jc w:val="center"/>
              <w:rPr>
                <w:sz w:val="22"/>
                <w:szCs w:val="22"/>
              </w:rPr>
            </w:pPr>
            <w:r w:rsidRPr="00080864">
              <w:rPr>
                <w:sz w:val="22"/>
                <w:szCs w:val="22"/>
              </w:rPr>
              <w:t>27</w:t>
            </w:r>
          </w:p>
        </w:tc>
        <w:tc>
          <w:tcPr>
            <w:tcW w:w="1694" w:type="pct"/>
            <w:shd w:val="clear" w:color="auto" w:fill="auto"/>
            <w:noWrap/>
            <w:vAlign w:val="center"/>
          </w:tcPr>
          <w:p w14:paraId="1AF70957" w14:textId="224EE054" w:rsidR="009B6989" w:rsidRPr="009B6989" w:rsidRDefault="009B6989" w:rsidP="009B6989">
            <w:pPr>
              <w:rPr>
                <w:rFonts w:eastAsia="Times New Roman"/>
                <w:sz w:val="22"/>
                <w:szCs w:val="22"/>
              </w:rPr>
            </w:pPr>
            <w:r w:rsidRPr="009B6989">
              <w:rPr>
                <w:color w:val="000000"/>
                <w:sz w:val="22"/>
                <w:szCs w:val="22"/>
              </w:rPr>
              <w:t>Диск жесткий WD WD10JPVT 1Tb или эквивалент</w:t>
            </w:r>
          </w:p>
        </w:tc>
        <w:tc>
          <w:tcPr>
            <w:tcW w:w="2025" w:type="pct"/>
            <w:shd w:val="clear" w:color="auto" w:fill="auto"/>
            <w:noWrap/>
            <w:vAlign w:val="center"/>
          </w:tcPr>
          <w:p w14:paraId="1AF7095D" w14:textId="76F39686" w:rsidR="009B6989" w:rsidRPr="009B6989" w:rsidRDefault="009B6989" w:rsidP="009B6989">
            <w:pPr>
              <w:rPr>
                <w:rFonts w:eastAsia="Times New Roman"/>
                <w:sz w:val="22"/>
                <w:szCs w:val="22"/>
                <w:lang w:val="en-US"/>
              </w:rPr>
            </w:pPr>
            <w:r w:rsidRPr="009B6989">
              <w:rPr>
                <w:color w:val="000000"/>
                <w:sz w:val="20"/>
                <w:szCs w:val="20"/>
                <w:lang w:val="en-US"/>
              </w:rPr>
              <w:t>2.5"; 1Tb; 5400 rpm; SATA 3Gb/s</w:t>
            </w:r>
          </w:p>
        </w:tc>
        <w:tc>
          <w:tcPr>
            <w:tcW w:w="507" w:type="pct"/>
            <w:shd w:val="clear" w:color="auto" w:fill="auto"/>
            <w:noWrap/>
          </w:tcPr>
          <w:p w14:paraId="1AF7095E" w14:textId="208DBB0C" w:rsidR="009B6989" w:rsidRPr="00080864" w:rsidRDefault="009B6989" w:rsidP="009B6989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080864">
              <w:rPr>
                <w:sz w:val="22"/>
                <w:szCs w:val="22"/>
              </w:rPr>
              <w:t>1</w:t>
            </w:r>
          </w:p>
        </w:tc>
        <w:tc>
          <w:tcPr>
            <w:tcW w:w="514" w:type="pct"/>
            <w:shd w:val="clear" w:color="auto" w:fill="auto"/>
            <w:noWrap/>
          </w:tcPr>
          <w:p w14:paraId="1AF7095F" w14:textId="784D7846" w:rsidR="009B6989" w:rsidRPr="00080864" w:rsidRDefault="009B6989" w:rsidP="009B6989">
            <w:pPr>
              <w:jc w:val="center"/>
              <w:rPr>
                <w:sz w:val="22"/>
                <w:szCs w:val="22"/>
              </w:rPr>
            </w:pPr>
            <w:r w:rsidRPr="00080864">
              <w:rPr>
                <w:sz w:val="22"/>
                <w:szCs w:val="22"/>
              </w:rPr>
              <w:t>ШТ</w:t>
            </w:r>
          </w:p>
        </w:tc>
      </w:tr>
      <w:tr w:rsidR="009B6989" w:rsidRPr="00080864" w14:paraId="1AF70971" w14:textId="77777777" w:rsidTr="004367F6">
        <w:trPr>
          <w:trHeight w:val="315"/>
        </w:trPr>
        <w:tc>
          <w:tcPr>
            <w:tcW w:w="260" w:type="pct"/>
            <w:shd w:val="clear" w:color="auto" w:fill="auto"/>
            <w:noWrap/>
          </w:tcPr>
          <w:p w14:paraId="1AF70961" w14:textId="4F0C091E" w:rsidR="009B6989" w:rsidRPr="00080864" w:rsidRDefault="009B6989" w:rsidP="009B6989">
            <w:pPr>
              <w:jc w:val="center"/>
              <w:rPr>
                <w:sz w:val="22"/>
                <w:szCs w:val="22"/>
              </w:rPr>
            </w:pPr>
            <w:r w:rsidRPr="00080864">
              <w:rPr>
                <w:sz w:val="22"/>
                <w:szCs w:val="22"/>
              </w:rPr>
              <w:t>28</w:t>
            </w:r>
          </w:p>
        </w:tc>
        <w:tc>
          <w:tcPr>
            <w:tcW w:w="1694" w:type="pct"/>
            <w:shd w:val="clear" w:color="auto" w:fill="auto"/>
            <w:noWrap/>
            <w:vAlign w:val="center"/>
          </w:tcPr>
          <w:p w14:paraId="1AF70962" w14:textId="045D2F36" w:rsidR="009B6989" w:rsidRPr="009B6989" w:rsidRDefault="009B6989" w:rsidP="009B6989">
            <w:pPr>
              <w:rPr>
                <w:rFonts w:eastAsia="Times New Roman"/>
                <w:sz w:val="22"/>
                <w:szCs w:val="22"/>
              </w:rPr>
            </w:pPr>
            <w:r w:rsidRPr="009B6989">
              <w:rPr>
                <w:color w:val="000000"/>
                <w:sz w:val="22"/>
                <w:szCs w:val="22"/>
              </w:rPr>
              <w:t>Диск жесткий WD WD5000AZLX 500Gb или эквивалент</w:t>
            </w:r>
          </w:p>
        </w:tc>
        <w:tc>
          <w:tcPr>
            <w:tcW w:w="2025" w:type="pct"/>
            <w:shd w:val="clear" w:color="auto" w:fill="auto"/>
            <w:noWrap/>
            <w:vAlign w:val="center"/>
          </w:tcPr>
          <w:p w14:paraId="1AF7096E" w14:textId="79E29A4C" w:rsidR="009B6989" w:rsidRPr="009B6989" w:rsidRDefault="009B6989" w:rsidP="009B6989">
            <w:pPr>
              <w:rPr>
                <w:rFonts w:eastAsia="Times New Roman"/>
                <w:sz w:val="22"/>
                <w:szCs w:val="22"/>
                <w:lang w:val="en-US"/>
              </w:rPr>
            </w:pPr>
            <w:r w:rsidRPr="009B6989">
              <w:rPr>
                <w:color w:val="000000"/>
                <w:sz w:val="20"/>
                <w:szCs w:val="20"/>
                <w:lang w:val="en-US"/>
              </w:rPr>
              <w:t>3.5"; 500Gb; 7200 rpm; SATA 6Gb/s</w:t>
            </w:r>
          </w:p>
        </w:tc>
        <w:tc>
          <w:tcPr>
            <w:tcW w:w="507" w:type="pct"/>
            <w:shd w:val="clear" w:color="auto" w:fill="auto"/>
            <w:noWrap/>
          </w:tcPr>
          <w:p w14:paraId="1AF7096F" w14:textId="21FA8988" w:rsidR="009B6989" w:rsidRPr="00080864" w:rsidRDefault="003C5077" w:rsidP="009B6989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514" w:type="pct"/>
            <w:shd w:val="clear" w:color="auto" w:fill="auto"/>
            <w:noWrap/>
          </w:tcPr>
          <w:p w14:paraId="1AF70970" w14:textId="180DE5E8" w:rsidR="009B6989" w:rsidRPr="00080864" w:rsidRDefault="009B6989" w:rsidP="009B6989">
            <w:pPr>
              <w:jc w:val="center"/>
              <w:rPr>
                <w:sz w:val="22"/>
                <w:szCs w:val="22"/>
              </w:rPr>
            </w:pPr>
            <w:r w:rsidRPr="00080864">
              <w:rPr>
                <w:sz w:val="22"/>
                <w:szCs w:val="22"/>
              </w:rPr>
              <w:t>ШТ</w:t>
            </w:r>
          </w:p>
        </w:tc>
      </w:tr>
      <w:tr w:rsidR="009B6989" w:rsidRPr="00080864" w14:paraId="1AF70977" w14:textId="77777777" w:rsidTr="004367F6">
        <w:trPr>
          <w:trHeight w:val="315"/>
        </w:trPr>
        <w:tc>
          <w:tcPr>
            <w:tcW w:w="260" w:type="pct"/>
            <w:shd w:val="clear" w:color="auto" w:fill="auto"/>
            <w:noWrap/>
          </w:tcPr>
          <w:p w14:paraId="1AF70972" w14:textId="6839A755" w:rsidR="009B6989" w:rsidRPr="00080864" w:rsidRDefault="009B6989" w:rsidP="009B6989">
            <w:pPr>
              <w:jc w:val="center"/>
              <w:rPr>
                <w:sz w:val="22"/>
                <w:szCs w:val="22"/>
              </w:rPr>
            </w:pPr>
            <w:r w:rsidRPr="00080864">
              <w:rPr>
                <w:sz w:val="22"/>
                <w:szCs w:val="22"/>
              </w:rPr>
              <w:t>29</w:t>
            </w:r>
          </w:p>
        </w:tc>
        <w:tc>
          <w:tcPr>
            <w:tcW w:w="1694" w:type="pct"/>
            <w:shd w:val="clear" w:color="auto" w:fill="auto"/>
            <w:noWrap/>
            <w:vAlign w:val="center"/>
          </w:tcPr>
          <w:p w14:paraId="1AF70973" w14:textId="4FD404F4" w:rsidR="009B6989" w:rsidRPr="009B6989" w:rsidRDefault="009B6989" w:rsidP="009B6989">
            <w:pPr>
              <w:rPr>
                <w:rFonts w:eastAsia="Times New Roman"/>
                <w:sz w:val="22"/>
                <w:szCs w:val="22"/>
              </w:rPr>
            </w:pPr>
            <w:r w:rsidRPr="009B6989">
              <w:rPr>
                <w:color w:val="000000"/>
                <w:sz w:val="22"/>
                <w:szCs w:val="22"/>
              </w:rPr>
              <w:t>Кабель HDMI Telecom TCG200F-10м v2.0 10м или эквивалент</w:t>
            </w:r>
          </w:p>
        </w:tc>
        <w:tc>
          <w:tcPr>
            <w:tcW w:w="2025" w:type="pct"/>
            <w:shd w:val="clear" w:color="auto" w:fill="auto"/>
            <w:noWrap/>
            <w:vAlign w:val="center"/>
          </w:tcPr>
          <w:p w14:paraId="1AF70974" w14:textId="05464D20" w:rsidR="009B6989" w:rsidRPr="009B6989" w:rsidRDefault="009B6989" w:rsidP="009B6989">
            <w:pPr>
              <w:rPr>
                <w:rFonts w:eastAsia="Times New Roman"/>
                <w:sz w:val="22"/>
                <w:szCs w:val="22"/>
                <w:lang w:val="en-US"/>
              </w:rPr>
            </w:pPr>
            <w:r w:rsidRPr="009B6989">
              <w:rPr>
                <w:color w:val="000000"/>
                <w:sz w:val="20"/>
                <w:szCs w:val="20"/>
                <w:lang w:val="en-US"/>
              </w:rPr>
              <w:t>HDMI 19M - HDMI 19M ; v.2.0; 10</w:t>
            </w:r>
            <w:r>
              <w:rPr>
                <w:color w:val="000000"/>
                <w:sz w:val="20"/>
                <w:szCs w:val="20"/>
              </w:rPr>
              <w:t>м</w:t>
            </w:r>
          </w:p>
        </w:tc>
        <w:tc>
          <w:tcPr>
            <w:tcW w:w="507" w:type="pct"/>
            <w:shd w:val="clear" w:color="auto" w:fill="auto"/>
            <w:noWrap/>
          </w:tcPr>
          <w:p w14:paraId="1AF70975" w14:textId="40356B46" w:rsidR="009B6989" w:rsidRPr="00080864" w:rsidRDefault="009B6989" w:rsidP="009B6989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080864">
              <w:rPr>
                <w:sz w:val="22"/>
                <w:szCs w:val="22"/>
              </w:rPr>
              <w:t>4</w:t>
            </w:r>
          </w:p>
        </w:tc>
        <w:tc>
          <w:tcPr>
            <w:tcW w:w="514" w:type="pct"/>
            <w:shd w:val="clear" w:color="auto" w:fill="auto"/>
            <w:noWrap/>
          </w:tcPr>
          <w:p w14:paraId="1AF70976" w14:textId="5C612389" w:rsidR="009B6989" w:rsidRPr="00080864" w:rsidRDefault="009B6989" w:rsidP="009B6989">
            <w:pPr>
              <w:jc w:val="center"/>
              <w:rPr>
                <w:sz w:val="22"/>
                <w:szCs w:val="22"/>
              </w:rPr>
            </w:pPr>
            <w:r w:rsidRPr="00080864">
              <w:rPr>
                <w:sz w:val="22"/>
                <w:szCs w:val="22"/>
              </w:rPr>
              <w:t>ШТ</w:t>
            </w:r>
          </w:p>
        </w:tc>
      </w:tr>
      <w:tr w:rsidR="009B6989" w:rsidRPr="00080864" w14:paraId="1AF7097D" w14:textId="77777777" w:rsidTr="004367F6">
        <w:trPr>
          <w:trHeight w:val="315"/>
        </w:trPr>
        <w:tc>
          <w:tcPr>
            <w:tcW w:w="260" w:type="pct"/>
            <w:shd w:val="clear" w:color="auto" w:fill="auto"/>
            <w:noWrap/>
          </w:tcPr>
          <w:p w14:paraId="1AF70978" w14:textId="159D2713" w:rsidR="009B6989" w:rsidRPr="00080864" w:rsidRDefault="009B6989" w:rsidP="009B6989">
            <w:pPr>
              <w:jc w:val="center"/>
              <w:rPr>
                <w:sz w:val="22"/>
                <w:szCs w:val="22"/>
              </w:rPr>
            </w:pPr>
            <w:r w:rsidRPr="00080864">
              <w:rPr>
                <w:sz w:val="22"/>
                <w:szCs w:val="22"/>
              </w:rPr>
              <w:t>30</w:t>
            </w:r>
          </w:p>
        </w:tc>
        <w:tc>
          <w:tcPr>
            <w:tcW w:w="1694" w:type="pct"/>
            <w:shd w:val="clear" w:color="auto" w:fill="auto"/>
            <w:noWrap/>
            <w:vAlign w:val="center"/>
          </w:tcPr>
          <w:p w14:paraId="1AF70979" w14:textId="029E81D5" w:rsidR="009B6989" w:rsidRPr="009B6989" w:rsidRDefault="009B6989" w:rsidP="009B6989">
            <w:pPr>
              <w:rPr>
                <w:rFonts w:eastAsia="Times New Roman"/>
                <w:sz w:val="22"/>
                <w:szCs w:val="22"/>
              </w:rPr>
            </w:pPr>
            <w:r w:rsidRPr="009B6989">
              <w:rPr>
                <w:color w:val="000000"/>
                <w:sz w:val="22"/>
                <w:szCs w:val="22"/>
              </w:rPr>
              <w:t>Кабель HDMI Telecom TCG200F-2м ver2.0 2м или эквивалент</w:t>
            </w:r>
          </w:p>
        </w:tc>
        <w:tc>
          <w:tcPr>
            <w:tcW w:w="2025" w:type="pct"/>
            <w:shd w:val="clear" w:color="auto" w:fill="auto"/>
            <w:noWrap/>
            <w:vAlign w:val="center"/>
          </w:tcPr>
          <w:p w14:paraId="1AF7097A" w14:textId="75096D4F" w:rsidR="009B6989" w:rsidRPr="009B6989" w:rsidRDefault="009B6989" w:rsidP="009B6989">
            <w:pPr>
              <w:rPr>
                <w:rFonts w:eastAsia="Times New Roman"/>
                <w:sz w:val="22"/>
                <w:szCs w:val="22"/>
                <w:lang w:val="en-US"/>
              </w:rPr>
            </w:pPr>
            <w:r w:rsidRPr="009B6989">
              <w:rPr>
                <w:color w:val="000000"/>
                <w:sz w:val="20"/>
                <w:szCs w:val="20"/>
                <w:lang w:val="en-US"/>
              </w:rPr>
              <w:t>HDMI 19M - HDMI 19M ; v.2.0; 2</w:t>
            </w:r>
            <w:r>
              <w:rPr>
                <w:color w:val="000000"/>
                <w:sz w:val="20"/>
                <w:szCs w:val="20"/>
              </w:rPr>
              <w:t>м</w:t>
            </w:r>
          </w:p>
        </w:tc>
        <w:tc>
          <w:tcPr>
            <w:tcW w:w="507" w:type="pct"/>
            <w:shd w:val="clear" w:color="auto" w:fill="auto"/>
            <w:noWrap/>
          </w:tcPr>
          <w:p w14:paraId="1AF7097B" w14:textId="54D1E041" w:rsidR="009B6989" w:rsidRPr="00080864" w:rsidRDefault="009B6989" w:rsidP="009B6989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080864">
              <w:rPr>
                <w:sz w:val="22"/>
                <w:szCs w:val="22"/>
              </w:rPr>
              <w:t>30</w:t>
            </w:r>
          </w:p>
        </w:tc>
        <w:tc>
          <w:tcPr>
            <w:tcW w:w="514" w:type="pct"/>
            <w:shd w:val="clear" w:color="auto" w:fill="auto"/>
            <w:noWrap/>
          </w:tcPr>
          <w:p w14:paraId="1AF7097C" w14:textId="12950DC9" w:rsidR="009B6989" w:rsidRPr="00080864" w:rsidRDefault="009B6989" w:rsidP="009B6989">
            <w:pPr>
              <w:jc w:val="center"/>
              <w:rPr>
                <w:sz w:val="22"/>
                <w:szCs w:val="22"/>
              </w:rPr>
            </w:pPr>
            <w:r w:rsidRPr="00080864">
              <w:rPr>
                <w:sz w:val="22"/>
                <w:szCs w:val="22"/>
              </w:rPr>
              <w:t>ШТ</w:t>
            </w:r>
          </w:p>
        </w:tc>
      </w:tr>
      <w:tr w:rsidR="009B6989" w:rsidRPr="00080864" w14:paraId="1AF70984" w14:textId="77777777" w:rsidTr="004367F6">
        <w:trPr>
          <w:trHeight w:val="315"/>
        </w:trPr>
        <w:tc>
          <w:tcPr>
            <w:tcW w:w="260" w:type="pct"/>
            <w:shd w:val="clear" w:color="auto" w:fill="auto"/>
            <w:noWrap/>
          </w:tcPr>
          <w:p w14:paraId="1AF7097E" w14:textId="7B3E8845" w:rsidR="009B6989" w:rsidRPr="00080864" w:rsidRDefault="009B6989" w:rsidP="009B6989">
            <w:pPr>
              <w:jc w:val="center"/>
              <w:rPr>
                <w:sz w:val="22"/>
                <w:szCs w:val="22"/>
              </w:rPr>
            </w:pPr>
            <w:r w:rsidRPr="00080864">
              <w:rPr>
                <w:sz w:val="22"/>
                <w:szCs w:val="22"/>
              </w:rPr>
              <w:t>31</w:t>
            </w:r>
          </w:p>
        </w:tc>
        <w:tc>
          <w:tcPr>
            <w:tcW w:w="1694" w:type="pct"/>
            <w:shd w:val="clear" w:color="auto" w:fill="auto"/>
            <w:noWrap/>
            <w:vAlign w:val="center"/>
          </w:tcPr>
          <w:p w14:paraId="1AF7097F" w14:textId="6DD7A319" w:rsidR="009B6989" w:rsidRPr="009B6989" w:rsidRDefault="009B6989" w:rsidP="009B6989">
            <w:pPr>
              <w:rPr>
                <w:rFonts w:eastAsia="Times New Roman"/>
                <w:sz w:val="22"/>
                <w:szCs w:val="22"/>
              </w:rPr>
            </w:pPr>
            <w:r w:rsidRPr="009B6989">
              <w:rPr>
                <w:color w:val="000000"/>
                <w:sz w:val="22"/>
                <w:szCs w:val="22"/>
              </w:rPr>
              <w:t>Кабель HDMI-HDMI 5м или эквивалент</w:t>
            </w:r>
          </w:p>
        </w:tc>
        <w:tc>
          <w:tcPr>
            <w:tcW w:w="2025" w:type="pct"/>
            <w:shd w:val="clear" w:color="auto" w:fill="auto"/>
            <w:noWrap/>
            <w:vAlign w:val="center"/>
          </w:tcPr>
          <w:p w14:paraId="1AF70981" w14:textId="05B361BE" w:rsidR="009B6989" w:rsidRPr="009B6989" w:rsidRDefault="009B6989" w:rsidP="009B6989">
            <w:pPr>
              <w:rPr>
                <w:rFonts w:eastAsia="Times New Roman"/>
                <w:sz w:val="22"/>
                <w:szCs w:val="22"/>
                <w:lang w:val="en-US"/>
              </w:rPr>
            </w:pPr>
            <w:r w:rsidRPr="009B6989">
              <w:rPr>
                <w:color w:val="000000"/>
                <w:sz w:val="20"/>
                <w:szCs w:val="20"/>
                <w:lang w:val="en-US"/>
              </w:rPr>
              <w:t>HDMI 19M - HDMI 19M ; v.2.0; 5</w:t>
            </w:r>
            <w:r>
              <w:rPr>
                <w:color w:val="000000"/>
                <w:sz w:val="20"/>
                <w:szCs w:val="20"/>
              </w:rPr>
              <w:t>м</w:t>
            </w:r>
          </w:p>
        </w:tc>
        <w:tc>
          <w:tcPr>
            <w:tcW w:w="507" w:type="pct"/>
            <w:shd w:val="clear" w:color="auto" w:fill="auto"/>
            <w:noWrap/>
          </w:tcPr>
          <w:p w14:paraId="1AF70982" w14:textId="4FDA0D5D" w:rsidR="009B6989" w:rsidRPr="00080864" w:rsidRDefault="009B6989" w:rsidP="009B6989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080864">
              <w:rPr>
                <w:sz w:val="22"/>
                <w:szCs w:val="22"/>
              </w:rPr>
              <w:t>4</w:t>
            </w:r>
          </w:p>
        </w:tc>
        <w:tc>
          <w:tcPr>
            <w:tcW w:w="514" w:type="pct"/>
            <w:shd w:val="clear" w:color="auto" w:fill="auto"/>
            <w:noWrap/>
          </w:tcPr>
          <w:p w14:paraId="1AF70983" w14:textId="7B3F943B" w:rsidR="009B6989" w:rsidRPr="00080864" w:rsidRDefault="009B6989" w:rsidP="009B6989">
            <w:pPr>
              <w:jc w:val="center"/>
              <w:rPr>
                <w:sz w:val="22"/>
                <w:szCs w:val="22"/>
              </w:rPr>
            </w:pPr>
            <w:r w:rsidRPr="00080864">
              <w:rPr>
                <w:sz w:val="22"/>
                <w:szCs w:val="22"/>
              </w:rPr>
              <w:t>ШТ</w:t>
            </w:r>
          </w:p>
        </w:tc>
      </w:tr>
      <w:tr w:rsidR="009B6989" w:rsidRPr="00080864" w14:paraId="1AF7098A" w14:textId="77777777" w:rsidTr="004367F6">
        <w:trPr>
          <w:trHeight w:val="315"/>
        </w:trPr>
        <w:tc>
          <w:tcPr>
            <w:tcW w:w="260" w:type="pct"/>
            <w:shd w:val="clear" w:color="auto" w:fill="auto"/>
            <w:noWrap/>
          </w:tcPr>
          <w:p w14:paraId="1AF70985" w14:textId="51268768" w:rsidR="009B6989" w:rsidRPr="00080864" w:rsidRDefault="009B6989" w:rsidP="009B6989">
            <w:pPr>
              <w:jc w:val="center"/>
              <w:rPr>
                <w:sz w:val="22"/>
                <w:szCs w:val="22"/>
              </w:rPr>
            </w:pPr>
            <w:r w:rsidRPr="00080864">
              <w:rPr>
                <w:sz w:val="22"/>
                <w:szCs w:val="22"/>
              </w:rPr>
              <w:t>32</w:t>
            </w:r>
          </w:p>
        </w:tc>
        <w:tc>
          <w:tcPr>
            <w:tcW w:w="1694" w:type="pct"/>
            <w:shd w:val="clear" w:color="auto" w:fill="auto"/>
            <w:noWrap/>
            <w:vAlign w:val="center"/>
          </w:tcPr>
          <w:p w14:paraId="1AF70986" w14:textId="7B49DEF8" w:rsidR="009B6989" w:rsidRPr="009B6989" w:rsidRDefault="009B6989" w:rsidP="009B6989">
            <w:pPr>
              <w:rPr>
                <w:rFonts w:eastAsia="Times New Roman"/>
                <w:sz w:val="22"/>
                <w:szCs w:val="22"/>
              </w:rPr>
            </w:pPr>
            <w:r w:rsidRPr="009B6989">
              <w:rPr>
                <w:color w:val="000000"/>
                <w:sz w:val="22"/>
                <w:szCs w:val="22"/>
              </w:rPr>
              <w:t>Кабель USB 2.0 Defender AM-BM 1,8м или эквивалент</w:t>
            </w:r>
          </w:p>
        </w:tc>
        <w:tc>
          <w:tcPr>
            <w:tcW w:w="2025" w:type="pct"/>
            <w:shd w:val="clear" w:color="auto" w:fill="auto"/>
            <w:noWrap/>
            <w:vAlign w:val="center"/>
          </w:tcPr>
          <w:p w14:paraId="1AF70987" w14:textId="4DB97B2F" w:rsidR="009B6989" w:rsidRPr="009B6989" w:rsidRDefault="009B6989" w:rsidP="009B6989">
            <w:pPr>
              <w:rPr>
                <w:rFonts w:eastAsia="Times New Roman"/>
                <w:sz w:val="22"/>
                <w:szCs w:val="22"/>
                <w:lang w:val="en-US"/>
              </w:rPr>
            </w:pPr>
            <w:r w:rsidRPr="009B6989">
              <w:rPr>
                <w:color w:val="000000"/>
                <w:sz w:val="20"/>
                <w:szCs w:val="20"/>
                <w:lang w:val="en-US"/>
              </w:rPr>
              <w:t>USB 2.0; USB-A Plug - USB-B Plug; 1,8</w:t>
            </w:r>
            <w:r>
              <w:rPr>
                <w:color w:val="000000"/>
                <w:sz w:val="20"/>
                <w:szCs w:val="20"/>
              </w:rPr>
              <w:t>м</w:t>
            </w:r>
          </w:p>
        </w:tc>
        <w:tc>
          <w:tcPr>
            <w:tcW w:w="507" w:type="pct"/>
            <w:shd w:val="clear" w:color="auto" w:fill="auto"/>
            <w:noWrap/>
          </w:tcPr>
          <w:p w14:paraId="1AF70988" w14:textId="0D684840" w:rsidR="009B6989" w:rsidRPr="00080864" w:rsidRDefault="009B6989" w:rsidP="009B6989">
            <w:pPr>
              <w:jc w:val="center"/>
              <w:rPr>
                <w:rFonts w:eastAsia="Times New Roman"/>
                <w:sz w:val="22"/>
                <w:szCs w:val="22"/>
                <w:lang w:val="en-US"/>
              </w:rPr>
            </w:pPr>
            <w:r w:rsidRPr="00080864">
              <w:rPr>
                <w:sz w:val="22"/>
                <w:szCs w:val="22"/>
              </w:rPr>
              <w:t>10</w:t>
            </w:r>
          </w:p>
        </w:tc>
        <w:tc>
          <w:tcPr>
            <w:tcW w:w="514" w:type="pct"/>
            <w:shd w:val="clear" w:color="auto" w:fill="auto"/>
            <w:noWrap/>
          </w:tcPr>
          <w:p w14:paraId="1AF70989" w14:textId="74A870ED" w:rsidR="009B6989" w:rsidRPr="00080864" w:rsidRDefault="009B6989" w:rsidP="009B6989">
            <w:pPr>
              <w:jc w:val="center"/>
              <w:rPr>
                <w:sz w:val="22"/>
                <w:szCs w:val="22"/>
              </w:rPr>
            </w:pPr>
            <w:r w:rsidRPr="00080864">
              <w:rPr>
                <w:sz w:val="22"/>
                <w:szCs w:val="22"/>
              </w:rPr>
              <w:t>ШТ</w:t>
            </w:r>
          </w:p>
        </w:tc>
      </w:tr>
      <w:tr w:rsidR="009B6989" w:rsidRPr="00080864" w14:paraId="1AF70990" w14:textId="77777777" w:rsidTr="004367F6">
        <w:trPr>
          <w:trHeight w:val="315"/>
        </w:trPr>
        <w:tc>
          <w:tcPr>
            <w:tcW w:w="260" w:type="pct"/>
            <w:shd w:val="clear" w:color="auto" w:fill="auto"/>
            <w:noWrap/>
          </w:tcPr>
          <w:p w14:paraId="1AF7098B" w14:textId="7D011E58" w:rsidR="009B6989" w:rsidRPr="00080864" w:rsidRDefault="009B6989" w:rsidP="009B6989">
            <w:pPr>
              <w:jc w:val="center"/>
              <w:rPr>
                <w:sz w:val="22"/>
                <w:szCs w:val="22"/>
              </w:rPr>
            </w:pPr>
            <w:r w:rsidRPr="00080864">
              <w:rPr>
                <w:sz w:val="22"/>
                <w:szCs w:val="22"/>
              </w:rPr>
              <w:t>33</w:t>
            </w:r>
          </w:p>
        </w:tc>
        <w:tc>
          <w:tcPr>
            <w:tcW w:w="1694" w:type="pct"/>
            <w:shd w:val="clear" w:color="auto" w:fill="auto"/>
            <w:noWrap/>
            <w:vAlign w:val="center"/>
          </w:tcPr>
          <w:p w14:paraId="1AF7098C" w14:textId="66FF9EF1" w:rsidR="009B6989" w:rsidRPr="009B6989" w:rsidRDefault="009B6989" w:rsidP="009B6989">
            <w:pPr>
              <w:rPr>
                <w:rFonts w:eastAsia="Times New Roman"/>
                <w:sz w:val="22"/>
                <w:szCs w:val="22"/>
              </w:rPr>
            </w:pPr>
            <w:r w:rsidRPr="009B6989">
              <w:rPr>
                <w:color w:val="000000"/>
                <w:sz w:val="22"/>
                <w:szCs w:val="22"/>
              </w:rPr>
              <w:t>Кабель USB 3.0 AM-BM 3м или эквивалент</w:t>
            </w:r>
          </w:p>
        </w:tc>
        <w:tc>
          <w:tcPr>
            <w:tcW w:w="2025" w:type="pct"/>
            <w:shd w:val="clear" w:color="auto" w:fill="auto"/>
            <w:noWrap/>
            <w:vAlign w:val="center"/>
          </w:tcPr>
          <w:p w14:paraId="1AF7098D" w14:textId="5FB786A6" w:rsidR="009B6989" w:rsidRPr="009B6989" w:rsidRDefault="009B6989" w:rsidP="009B6989">
            <w:pPr>
              <w:rPr>
                <w:rFonts w:eastAsia="Times New Roman"/>
                <w:sz w:val="22"/>
                <w:szCs w:val="22"/>
                <w:lang w:val="en-US"/>
              </w:rPr>
            </w:pPr>
            <w:r w:rsidRPr="009B6989">
              <w:rPr>
                <w:color w:val="000000"/>
                <w:sz w:val="20"/>
                <w:szCs w:val="20"/>
                <w:lang w:val="en-US"/>
              </w:rPr>
              <w:t>USB 3.0; USB-A Plug - USB-B Plug; 3</w:t>
            </w:r>
            <w:r>
              <w:rPr>
                <w:color w:val="000000"/>
                <w:sz w:val="20"/>
                <w:szCs w:val="20"/>
              </w:rPr>
              <w:t>м</w:t>
            </w:r>
          </w:p>
        </w:tc>
        <w:tc>
          <w:tcPr>
            <w:tcW w:w="507" w:type="pct"/>
            <w:shd w:val="clear" w:color="auto" w:fill="auto"/>
            <w:noWrap/>
          </w:tcPr>
          <w:p w14:paraId="1AF7098E" w14:textId="2F45042F" w:rsidR="009B6989" w:rsidRPr="00080864" w:rsidRDefault="009B6989" w:rsidP="009B6989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080864">
              <w:rPr>
                <w:sz w:val="22"/>
                <w:szCs w:val="22"/>
              </w:rPr>
              <w:t>2</w:t>
            </w:r>
          </w:p>
        </w:tc>
        <w:tc>
          <w:tcPr>
            <w:tcW w:w="514" w:type="pct"/>
            <w:shd w:val="clear" w:color="auto" w:fill="auto"/>
            <w:noWrap/>
          </w:tcPr>
          <w:p w14:paraId="1AF7098F" w14:textId="05BE5159" w:rsidR="009B6989" w:rsidRPr="00080864" w:rsidRDefault="009B6989" w:rsidP="009B6989">
            <w:pPr>
              <w:jc w:val="center"/>
              <w:rPr>
                <w:sz w:val="22"/>
                <w:szCs w:val="22"/>
              </w:rPr>
            </w:pPr>
            <w:r w:rsidRPr="00080864">
              <w:rPr>
                <w:sz w:val="22"/>
                <w:szCs w:val="22"/>
              </w:rPr>
              <w:t>ШТ</w:t>
            </w:r>
          </w:p>
        </w:tc>
      </w:tr>
      <w:tr w:rsidR="009B6989" w:rsidRPr="00080864" w14:paraId="1AF70996" w14:textId="77777777" w:rsidTr="004367F6">
        <w:trPr>
          <w:trHeight w:val="315"/>
        </w:trPr>
        <w:tc>
          <w:tcPr>
            <w:tcW w:w="260" w:type="pct"/>
            <w:shd w:val="clear" w:color="auto" w:fill="auto"/>
            <w:noWrap/>
          </w:tcPr>
          <w:p w14:paraId="1AF70991" w14:textId="714387BD" w:rsidR="009B6989" w:rsidRPr="00080864" w:rsidRDefault="009B6989" w:rsidP="009B6989">
            <w:pPr>
              <w:jc w:val="center"/>
              <w:rPr>
                <w:sz w:val="22"/>
                <w:szCs w:val="22"/>
              </w:rPr>
            </w:pPr>
            <w:r w:rsidRPr="00080864">
              <w:rPr>
                <w:sz w:val="22"/>
                <w:szCs w:val="22"/>
              </w:rPr>
              <w:t>34</w:t>
            </w:r>
          </w:p>
        </w:tc>
        <w:tc>
          <w:tcPr>
            <w:tcW w:w="1694" w:type="pct"/>
            <w:shd w:val="clear" w:color="auto" w:fill="auto"/>
            <w:noWrap/>
            <w:vAlign w:val="center"/>
          </w:tcPr>
          <w:p w14:paraId="1AF70992" w14:textId="3D130705" w:rsidR="009B6989" w:rsidRPr="009B6989" w:rsidRDefault="009B6989" w:rsidP="009B6989">
            <w:pPr>
              <w:rPr>
                <w:rFonts w:eastAsia="Times New Roman"/>
                <w:sz w:val="22"/>
                <w:szCs w:val="22"/>
              </w:rPr>
            </w:pPr>
            <w:r w:rsidRPr="009B6989">
              <w:rPr>
                <w:color w:val="000000"/>
                <w:sz w:val="22"/>
                <w:szCs w:val="22"/>
              </w:rPr>
              <w:t>Кабель-адаптер DVI-D 25M - VGA 15F 0,2м или эквивалент</w:t>
            </w:r>
          </w:p>
        </w:tc>
        <w:tc>
          <w:tcPr>
            <w:tcW w:w="2025" w:type="pct"/>
            <w:shd w:val="clear" w:color="auto" w:fill="auto"/>
            <w:noWrap/>
            <w:vAlign w:val="center"/>
          </w:tcPr>
          <w:p w14:paraId="1AF70993" w14:textId="1EB58093" w:rsidR="009B6989" w:rsidRPr="00080864" w:rsidRDefault="009B6989" w:rsidP="009B6989">
            <w:pPr>
              <w:rPr>
                <w:rFonts w:eastAsia="Times New Roman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>Переходник, DVI (M) - VGA (F), 0,2м</w:t>
            </w:r>
          </w:p>
        </w:tc>
        <w:tc>
          <w:tcPr>
            <w:tcW w:w="507" w:type="pct"/>
            <w:shd w:val="clear" w:color="auto" w:fill="auto"/>
            <w:noWrap/>
          </w:tcPr>
          <w:p w14:paraId="1AF70994" w14:textId="1C1E23B2" w:rsidR="009B6989" w:rsidRPr="00080864" w:rsidRDefault="009B6989" w:rsidP="009B6989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080864">
              <w:rPr>
                <w:sz w:val="22"/>
                <w:szCs w:val="22"/>
              </w:rPr>
              <w:t>2</w:t>
            </w:r>
          </w:p>
        </w:tc>
        <w:tc>
          <w:tcPr>
            <w:tcW w:w="514" w:type="pct"/>
            <w:shd w:val="clear" w:color="auto" w:fill="auto"/>
            <w:noWrap/>
          </w:tcPr>
          <w:p w14:paraId="1AF70995" w14:textId="4B4C1378" w:rsidR="009B6989" w:rsidRPr="00080864" w:rsidRDefault="009B6989" w:rsidP="009B6989">
            <w:pPr>
              <w:jc w:val="center"/>
              <w:rPr>
                <w:sz w:val="22"/>
                <w:szCs w:val="22"/>
              </w:rPr>
            </w:pPr>
            <w:r w:rsidRPr="00080864">
              <w:rPr>
                <w:sz w:val="22"/>
                <w:szCs w:val="22"/>
              </w:rPr>
              <w:t>ШТ</w:t>
            </w:r>
          </w:p>
        </w:tc>
      </w:tr>
      <w:tr w:rsidR="009B6989" w:rsidRPr="00080864" w14:paraId="1AF7099C" w14:textId="77777777" w:rsidTr="004367F6">
        <w:trPr>
          <w:trHeight w:val="315"/>
        </w:trPr>
        <w:tc>
          <w:tcPr>
            <w:tcW w:w="260" w:type="pct"/>
            <w:shd w:val="clear" w:color="auto" w:fill="auto"/>
            <w:noWrap/>
          </w:tcPr>
          <w:p w14:paraId="1AF70997" w14:textId="4093B816" w:rsidR="009B6989" w:rsidRPr="00080864" w:rsidRDefault="009B6989" w:rsidP="009B6989">
            <w:pPr>
              <w:jc w:val="center"/>
              <w:rPr>
                <w:sz w:val="22"/>
                <w:szCs w:val="22"/>
              </w:rPr>
            </w:pPr>
            <w:r w:rsidRPr="00080864">
              <w:rPr>
                <w:sz w:val="22"/>
                <w:szCs w:val="22"/>
              </w:rPr>
              <w:t>35</w:t>
            </w:r>
          </w:p>
        </w:tc>
        <w:tc>
          <w:tcPr>
            <w:tcW w:w="1694" w:type="pct"/>
            <w:shd w:val="clear" w:color="auto" w:fill="auto"/>
            <w:noWrap/>
            <w:vAlign w:val="center"/>
          </w:tcPr>
          <w:p w14:paraId="1AF70998" w14:textId="2DB149A7" w:rsidR="009B6989" w:rsidRPr="009B6989" w:rsidRDefault="009B6989" w:rsidP="009B6989">
            <w:pPr>
              <w:rPr>
                <w:rFonts w:eastAsia="Times New Roman"/>
                <w:sz w:val="22"/>
                <w:szCs w:val="22"/>
              </w:rPr>
            </w:pPr>
            <w:r w:rsidRPr="009B6989">
              <w:rPr>
                <w:color w:val="000000"/>
                <w:sz w:val="22"/>
                <w:szCs w:val="22"/>
              </w:rPr>
              <w:t>Карта памяти CF Transcend TS2GCF200I 2Gb или эквивалент</w:t>
            </w:r>
          </w:p>
        </w:tc>
        <w:tc>
          <w:tcPr>
            <w:tcW w:w="2025" w:type="pct"/>
            <w:shd w:val="clear" w:color="auto" w:fill="auto"/>
            <w:noWrap/>
            <w:vAlign w:val="center"/>
          </w:tcPr>
          <w:p w14:paraId="1AF70999" w14:textId="34123AF4" w:rsidR="009B6989" w:rsidRPr="00080864" w:rsidRDefault="009B6989" w:rsidP="009B6989">
            <w:pPr>
              <w:rPr>
                <w:rFonts w:eastAsia="Times New Roman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>Промышленная CF карта; CompactFlash v.4.1; 2Gb</w:t>
            </w:r>
          </w:p>
        </w:tc>
        <w:tc>
          <w:tcPr>
            <w:tcW w:w="507" w:type="pct"/>
            <w:shd w:val="clear" w:color="auto" w:fill="auto"/>
            <w:noWrap/>
          </w:tcPr>
          <w:p w14:paraId="1AF7099A" w14:textId="61CE755E" w:rsidR="009B6989" w:rsidRPr="00080864" w:rsidRDefault="009B6989" w:rsidP="009B6989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080864">
              <w:rPr>
                <w:sz w:val="22"/>
                <w:szCs w:val="22"/>
              </w:rPr>
              <w:t>3</w:t>
            </w:r>
          </w:p>
        </w:tc>
        <w:tc>
          <w:tcPr>
            <w:tcW w:w="514" w:type="pct"/>
            <w:shd w:val="clear" w:color="auto" w:fill="auto"/>
            <w:noWrap/>
          </w:tcPr>
          <w:p w14:paraId="1AF7099B" w14:textId="48797615" w:rsidR="009B6989" w:rsidRPr="00080864" w:rsidRDefault="009B6989" w:rsidP="009B6989">
            <w:pPr>
              <w:jc w:val="center"/>
              <w:rPr>
                <w:sz w:val="22"/>
                <w:szCs w:val="22"/>
              </w:rPr>
            </w:pPr>
            <w:r w:rsidRPr="00080864">
              <w:rPr>
                <w:sz w:val="22"/>
                <w:szCs w:val="22"/>
              </w:rPr>
              <w:t>ШТ</w:t>
            </w:r>
          </w:p>
        </w:tc>
      </w:tr>
      <w:tr w:rsidR="009B6989" w:rsidRPr="00080864" w14:paraId="1AF709A2" w14:textId="77777777" w:rsidTr="004367F6">
        <w:trPr>
          <w:trHeight w:val="315"/>
        </w:trPr>
        <w:tc>
          <w:tcPr>
            <w:tcW w:w="260" w:type="pct"/>
            <w:shd w:val="clear" w:color="auto" w:fill="auto"/>
            <w:noWrap/>
          </w:tcPr>
          <w:p w14:paraId="1AF7099D" w14:textId="76B3E2C9" w:rsidR="009B6989" w:rsidRPr="00080864" w:rsidRDefault="009B6989" w:rsidP="009B6989">
            <w:pPr>
              <w:jc w:val="center"/>
              <w:rPr>
                <w:sz w:val="22"/>
                <w:szCs w:val="22"/>
              </w:rPr>
            </w:pPr>
            <w:r w:rsidRPr="00080864">
              <w:rPr>
                <w:sz w:val="22"/>
                <w:szCs w:val="22"/>
              </w:rPr>
              <w:t>36</w:t>
            </w:r>
          </w:p>
        </w:tc>
        <w:tc>
          <w:tcPr>
            <w:tcW w:w="1694" w:type="pct"/>
            <w:shd w:val="clear" w:color="auto" w:fill="auto"/>
            <w:noWrap/>
            <w:vAlign w:val="center"/>
          </w:tcPr>
          <w:p w14:paraId="1AF7099E" w14:textId="4E2C2113" w:rsidR="009B6989" w:rsidRPr="009B6989" w:rsidRDefault="009B6989" w:rsidP="009B6989">
            <w:pPr>
              <w:rPr>
                <w:rFonts w:eastAsia="Times New Roman"/>
                <w:sz w:val="22"/>
                <w:szCs w:val="22"/>
              </w:rPr>
            </w:pPr>
            <w:r w:rsidRPr="009B6989">
              <w:rPr>
                <w:color w:val="000000"/>
                <w:sz w:val="22"/>
                <w:szCs w:val="22"/>
              </w:rPr>
              <w:t>Карта памяти Transcend TS64GUSDU1 64Gb или эквивалент</w:t>
            </w:r>
          </w:p>
        </w:tc>
        <w:tc>
          <w:tcPr>
            <w:tcW w:w="2025" w:type="pct"/>
            <w:shd w:val="clear" w:color="auto" w:fill="auto"/>
            <w:noWrap/>
            <w:vAlign w:val="center"/>
          </w:tcPr>
          <w:p w14:paraId="1AF7099F" w14:textId="3A6C7B48" w:rsidR="009B6989" w:rsidRPr="00080864" w:rsidRDefault="009B6989" w:rsidP="009B6989">
            <w:pPr>
              <w:rPr>
                <w:rFonts w:eastAsia="Times New Roman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>microSD; Class 10; 64Gb</w:t>
            </w:r>
          </w:p>
        </w:tc>
        <w:tc>
          <w:tcPr>
            <w:tcW w:w="507" w:type="pct"/>
            <w:shd w:val="clear" w:color="auto" w:fill="auto"/>
            <w:noWrap/>
          </w:tcPr>
          <w:p w14:paraId="1AF709A0" w14:textId="7D9E6667" w:rsidR="009B6989" w:rsidRPr="00080864" w:rsidRDefault="009B6989" w:rsidP="009B6989">
            <w:pPr>
              <w:jc w:val="center"/>
              <w:rPr>
                <w:rFonts w:eastAsia="Times New Roman"/>
                <w:sz w:val="22"/>
                <w:szCs w:val="22"/>
                <w:lang w:val="en-US"/>
              </w:rPr>
            </w:pPr>
            <w:r w:rsidRPr="00080864">
              <w:rPr>
                <w:sz w:val="22"/>
                <w:szCs w:val="22"/>
              </w:rPr>
              <w:t>6</w:t>
            </w:r>
          </w:p>
        </w:tc>
        <w:tc>
          <w:tcPr>
            <w:tcW w:w="514" w:type="pct"/>
            <w:shd w:val="clear" w:color="auto" w:fill="auto"/>
            <w:noWrap/>
          </w:tcPr>
          <w:p w14:paraId="1AF709A1" w14:textId="40CB6D49" w:rsidR="009B6989" w:rsidRPr="00080864" w:rsidRDefault="009B6989" w:rsidP="009B6989">
            <w:pPr>
              <w:jc w:val="center"/>
              <w:rPr>
                <w:sz w:val="22"/>
                <w:szCs w:val="22"/>
              </w:rPr>
            </w:pPr>
            <w:r w:rsidRPr="00080864">
              <w:rPr>
                <w:sz w:val="22"/>
                <w:szCs w:val="22"/>
              </w:rPr>
              <w:t>ШТ</w:t>
            </w:r>
          </w:p>
        </w:tc>
      </w:tr>
      <w:tr w:rsidR="009B6989" w:rsidRPr="00080864" w14:paraId="1AF709A8" w14:textId="77777777" w:rsidTr="004367F6">
        <w:trPr>
          <w:trHeight w:val="315"/>
        </w:trPr>
        <w:tc>
          <w:tcPr>
            <w:tcW w:w="260" w:type="pct"/>
            <w:shd w:val="clear" w:color="auto" w:fill="auto"/>
            <w:noWrap/>
          </w:tcPr>
          <w:p w14:paraId="1AF709A3" w14:textId="572C6AB3" w:rsidR="009B6989" w:rsidRPr="00080864" w:rsidRDefault="009B6989" w:rsidP="009B6989">
            <w:pPr>
              <w:jc w:val="center"/>
              <w:rPr>
                <w:sz w:val="22"/>
                <w:szCs w:val="22"/>
              </w:rPr>
            </w:pPr>
            <w:r w:rsidRPr="00080864">
              <w:rPr>
                <w:sz w:val="22"/>
                <w:szCs w:val="22"/>
              </w:rPr>
              <w:t>37</w:t>
            </w:r>
          </w:p>
        </w:tc>
        <w:tc>
          <w:tcPr>
            <w:tcW w:w="1694" w:type="pct"/>
            <w:shd w:val="clear" w:color="auto" w:fill="auto"/>
            <w:noWrap/>
            <w:vAlign w:val="center"/>
          </w:tcPr>
          <w:p w14:paraId="1AF709A4" w14:textId="597C8FFC" w:rsidR="009B6989" w:rsidRPr="009B6989" w:rsidRDefault="009B6989" w:rsidP="009B6989">
            <w:pPr>
              <w:rPr>
                <w:rFonts w:eastAsia="Times New Roman"/>
                <w:sz w:val="22"/>
                <w:szCs w:val="22"/>
              </w:rPr>
            </w:pPr>
            <w:r w:rsidRPr="009B6989">
              <w:rPr>
                <w:color w:val="000000"/>
                <w:sz w:val="22"/>
                <w:szCs w:val="22"/>
              </w:rPr>
              <w:t>Карта сетевая PCI D-Link DGE-528T или эквивалент</w:t>
            </w:r>
          </w:p>
        </w:tc>
        <w:tc>
          <w:tcPr>
            <w:tcW w:w="2025" w:type="pct"/>
            <w:shd w:val="clear" w:color="auto" w:fill="auto"/>
            <w:noWrap/>
            <w:vAlign w:val="center"/>
          </w:tcPr>
          <w:p w14:paraId="1AF709A5" w14:textId="6EC24E6C" w:rsidR="009B6989" w:rsidRPr="00080864" w:rsidRDefault="009B6989" w:rsidP="009B6989">
            <w:pPr>
              <w:rPr>
                <w:rFonts w:eastAsia="Times New Roman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>Сетевой PCI-адаптер с 1 портом 10/100/1000Base-T</w:t>
            </w:r>
          </w:p>
        </w:tc>
        <w:tc>
          <w:tcPr>
            <w:tcW w:w="507" w:type="pct"/>
            <w:shd w:val="clear" w:color="auto" w:fill="auto"/>
            <w:noWrap/>
          </w:tcPr>
          <w:p w14:paraId="1AF709A6" w14:textId="31A20565" w:rsidR="009B6989" w:rsidRPr="00080864" w:rsidRDefault="009B6989" w:rsidP="009B6989">
            <w:pPr>
              <w:jc w:val="center"/>
              <w:rPr>
                <w:rFonts w:eastAsia="Times New Roman"/>
                <w:sz w:val="22"/>
                <w:szCs w:val="22"/>
                <w:lang w:val="en-US"/>
              </w:rPr>
            </w:pPr>
            <w:r w:rsidRPr="00080864">
              <w:rPr>
                <w:sz w:val="22"/>
                <w:szCs w:val="22"/>
              </w:rPr>
              <w:t>5</w:t>
            </w:r>
          </w:p>
        </w:tc>
        <w:tc>
          <w:tcPr>
            <w:tcW w:w="514" w:type="pct"/>
            <w:shd w:val="clear" w:color="auto" w:fill="auto"/>
            <w:noWrap/>
          </w:tcPr>
          <w:p w14:paraId="1AF709A7" w14:textId="2FB5C045" w:rsidR="009B6989" w:rsidRPr="00080864" w:rsidRDefault="009B6989" w:rsidP="009B6989">
            <w:pPr>
              <w:jc w:val="center"/>
              <w:rPr>
                <w:sz w:val="22"/>
                <w:szCs w:val="22"/>
              </w:rPr>
            </w:pPr>
            <w:r w:rsidRPr="00080864">
              <w:rPr>
                <w:sz w:val="22"/>
                <w:szCs w:val="22"/>
              </w:rPr>
              <w:t>ШТ</w:t>
            </w:r>
          </w:p>
        </w:tc>
      </w:tr>
      <w:tr w:rsidR="009B6989" w:rsidRPr="00080864" w14:paraId="1AF709B1" w14:textId="77777777" w:rsidTr="004367F6">
        <w:trPr>
          <w:trHeight w:val="315"/>
        </w:trPr>
        <w:tc>
          <w:tcPr>
            <w:tcW w:w="260" w:type="pct"/>
            <w:shd w:val="clear" w:color="auto" w:fill="auto"/>
            <w:noWrap/>
          </w:tcPr>
          <w:p w14:paraId="1AF709A9" w14:textId="6A9DE2F7" w:rsidR="009B6989" w:rsidRPr="00080864" w:rsidRDefault="009B6989" w:rsidP="009B6989">
            <w:pPr>
              <w:jc w:val="center"/>
              <w:rPr>
                <w:sz w:val="22"/>
                <w:szCs w:val="22"/>
              </w:rPr>
            </w:pPr>
            <w:r w:rsidRPr="00080864">
              <w:rPr>
                <w:sz w:val="22"/>
                <w:szCs w:val="22"/>
              </w:rPr>
              <w:t>38</w:t>
            </w:r>
          </w:p>
        </w:tc>
        <w:tc>
          <w:tcPr>
            <w:tcW w:w="1694" w:type="pct"/>
            <w:shd w:val="clear" w:color="auto" w:fill="auto"/>
            <w:noWrap/>
            <w:vAlign w:val="center"/>
          </w:tcPr>
          <w:p w14:paraId="1AF709AA" w14:textId="6CA14FCD" w:rsidR="009B6989" w:rsidRPr="009B6989" w:rsidRDefault="009B6989" w:rsidP="009B6989">
            <w:pPr>
              <w:rPr>
                <w:rFonts w:eastAsia="Times New Roman"/>
                <w:sz w:val="22"/>
                <w:szCs w:val="22"/>
              </w:rPr>
            </w:pPr>
            <w:r w:rsidRPr="009B6989">
              <w:rPr>
                <w:color w:val="000000"/>
                <w:sz w:val="22"/>
                <w:szCs w:val="22"/>
              </w:rPr>
              <w:t>Картридж сменный батарейный APC RBC17 или эквивалент</w:t>
            </w:r>
          </w:p>
        </w:tc>
        <w:tc>
          <w:tcPr>
            <w:tcW w:w="2025" w:type="pct"/>
            <w:shd w:val="clear" w:color="auto" w:fill="auto"/>
            <w:noWrap/>
            <w:vAlign w:val="center"/>
          </w:tcPr>
          <w:p w14:paraId="1AF709AE" w14:textId="2F477A33" w:rsidR="009B6989" w:rsidRPr="00080864" w:rsidRDefault="009B6989" w:rsidP="009B6989">
            <w:pPr>
              <w:rPr>
                <w:rFonts w:eastAsia="Times New Roman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>Свинцово-кислотный; 12B 9Ач; ДхШхВ: 151х65х94 мм</w:t>
            </w:r>
          </w:p>
        </w:tc>
        <w:tc>
          <w:tcPr>
            <w:tcW w:w="507" w:type="pct"/>
            <w:shd w:val="clear" w:color="auto" w:fill="auto"/>
            <w:noWrap/>
          </w:tcPr>
          <w:p w14:paraId="1AF709AF" w14:textId="4CA10B5E" w:rsidR="009B6989" w:rsidRPr="00080864" w:rsidRDefault="009B6989" w:rsidP="009B6989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080864">
              <w:rPr>
                <w:sz w:val="22"/>
                <w:szCs w:val="22"/>
              </w:rPr>
              <w:t>20</w:t>
            </w:r>
          </w:p>
        </w:tc>
        <w:tc>
          <w:tcPr>
            <w:tcW w:w="514" w:type="pct"/>
            <w:shd w:val="clear" w:color="auto" w:fill="auto"/>
            <w:noWrap/>
          </w:tcPr>
          <w:p w14:paraId="1AF709B0" w14:textId="593DEA6A" w:rsidR="009B6989" w:rsidRPr="00080864" w:rsidRDefault="009B6989" w:rsidP="009B6989">
            <w:pPr>
              <w:jc w:val="center"/>
              <w:rPr>
                <w:sz w:val="22"/>
                <w:szCs w:val="22"/>
              </w:rPr>
            </w:pPr>
            <w:r w:rsidRPr="00080864">
              <w:rPr>
                <w:sz w:val="22"/>
                <w:szCs w:val="22"/>
              </w:rPr>
              <w:t>ШТ</w:t>
            </w:r>
          </w:p>
        </w:tc>
      </w:tr>
      <w:tr w:rsidR="009B6989" w:rsidRPr="00080864" w14:paraId="1AF709B7" w14:textId="77777777" w:rsidTr="004367F6">
        <w:trPr>
          <w:trHeight w:val="315"/>
        </w:trPr>
        <w:tc>
          <w:tcPr>
            <w:tcW w:w="260" w:type="pct"/>
            <w:shd w:val="clear" w:color="auto" w:fill="auto"/>
            <w:noWrap/>
          </w:tcPr>
          <w:p w14:paraId="1AF709B2" w14:textId="3756D979" w:rsidR="009B6989" w:rsidRPr="00080864" w:rsidRDefault="009B6989" w:rsidP="009B6989">
            <w:pPr>
              <w:jc w:val="center"/>
              <w:rPr>
                <w:sz w:val="22"/>
                <w:szCs w:val="22"/>
              </w:rPr>
            </w:pPr>
            <w:r w:rsidRPr="00080864">
              <w:rPr>
                <w:sz w:val="22"/>
                <w:szCs w:val="22"/>
              </w:rPr>
              <w:t>39</w:t>
            </w:r>
          </w:p>
        </w:tc>
        <w:tc>
          <w:tcPr>
            <w:tcW w:w="1694" w:type="pct"/>
            <w:shd w:val="clear" w:color="auto" w:fill="auto"/>
            <w:noWrap/>
            <w:vAlign w:val="center"/>
          </w:tcPr>
          <w:p w14:paraId="1AF709B3" w14:textId="49C2E40F" w:rsidR="009B6989" w:rsidRPr="009B6989" w:rsidRDefault="009B6989" w:rsidP="009B6989">
            <w:pPr>
              <w:rPr>
                <w:rFonts w:eastAsia="Times New Roman"/>
                <w:sz w:val="22"/>
                <w:szCs w:val="22"/>
              </w:rPr>
            </w:pPr>
            <w:r w:rsidRPr="009B6989">
              <w:rPr>
                <w:color w:val="000000"/>
                <w:sz w:val="22"/>
                <w:szCs w:val="22"/>
              </w:rPr>
              <w:t>Комплект переноса изображения HP CE249A</w:t>
            </w:r>
          </w:p>
        </w:tc>
        <w:tc>
          <w:tcPr>
            <w:tcW w:w="2025" w:type="pct"/>
            <w:shd w:val="clear" w:color="auto" w:fill="auto"/>
            <w:noWrap/>
            <w:vAlign w:val="center"/>
          </w:tcPr>
          <w:p w14:paraId="1AF709B4" w14:textId="6427BED5" w:rsidR="009B6989" w:rsidRPr="00080864" w:rsidRDefault="009B6989" w:rsidP="009B6989">
            <w:pPr>
              <w:rPr>
                <w:rFonts w:eastAsia="Times New Roman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>150000 стр., Оригинал</w:t>
            </w:r>
          </w:p>
        </w:tc>
        <w:tc>
          <w:tcPr>
            <w:tcW w:w="507" w:type="pct"/>
            <w:shd w:val="clear" w:color="auto" w:fill="auto"/>
            <w:noWrap/>
          </w:tcPr>
          <w:p w14:paraId="1AF709B5" w14:textId="0470722D" w:rsidR="009B6989" w:rsidRPr="00080864" w:rsidRDefault="009B6989" w:rsidP="009B6989">
            <w:pPr>
              <w:jc w:val="center"/>
              <w:rPr>
                <w:rFonts w:eastAsia="Times New Roman"/>
                <w:sz w:val="22"/>
                <w:szCs w:val="22"/>
                <w:lang w:val="en-US"/>
              </w:rPr>
            </w:pPr>
            <w:r w:rsidRPr="00080864">
              <w:rPr>
                <w:sz w:val="22"/>
                <w:szCs w:val="22"/>
              </w:rPr>
              <w:t>3</w:t>
            </w:r>
          </w:p>
        </w:tc>
        <w:tc>
          <w:tcPr>
            <w:tcW w:w="514" w:type="pct"/>
            <w:shd w:val="clear" w:color="auto" w:fill="auto"/>
            <w:noWrap/>
          </w:tcPr>
          <w:p w14:paraId="1AF709B6" w14:textId="68D8E4BD" w:rsidR="009B6989" w:rsidRPr="00080864" w:rsidRDefault="009B6989" w:rsidP="009B6989">
            <w:pPr>
              <w:jc w:val="center"/>
              <w:rPr>
                <w:sz w:val="22"/>
                <w:szCs w:val="22"/>
              </w:rPr>
            </w:pPr>
            <w:r w:rsidRPr="00080864">
              <w:rPr>
                <w:sz w:val="22"/>
                <w:szCs w:val="22"/>
              </w:rPr>
              <w:t>ШТ</w:t>
            </w:r>
          </w:p>
        </w:tc>
      </w:tr>
      <w:tr w:rsidR="009B6989" w:rsidRPr="00080864" w14:paraId="1AF709BD" w14:textId="77777777" w:rsidTr="004367F6">
        <w:trPr>
          <w:trHeight w:val="315"/>
        </w:trPr>
        <w:tc>
          <w:tcPr>
            <w:tcW w:w="260" w:type="pct"/>
            <w:shd w:val="clear" w:color="auto" w:fill="auto"/>
            <w:noWrap/>
          </w:tcPr>
          <w:p w14:paraId="1AF709B8" w14:textId="63CC0FEF" w:rsidR="009B6989" w:rsidRPr="00080864" w:rsidRDefault="009B6989" w:rsidP="009B6989">
            <w:pPr>
              <w:jc w:val="center"/>
              <w:rPr>
                <w:sz w:val="22"/>
                <w:szCs w:val="22"/>
              </w:rPr>
            </w:pPr>
            <w:r w:rsidRPr="00080864">
              <w:rPr>
                <w:sz w:val="22"/>
                <w:szCs w:val="22"/>
              </w:rPr>
              <w:t>40</w:t>
            </w:r>
          </w:p>
        </w:tc>
        <w:tc>
          <w:tcPr>
            <w:tcW w:w="1694" w:type="pct"/>
            <w:shd w:val="clear" w:color="auto" w:fill="auto"/>
            <w:noWrap/>
            <w:vAlign w:val="center"/>
          </w:tcPr>
          <w:p w14:paraId="1AF709B9" w14:textId="18BF3DBC" w:rsidR="009B6989" w:rsidRPr="009B6989" w:rsidRDefault="009B6989" w:rsidP="009B6989">
            <w:pPr>
              <w:rPr>
                <w:rFonts w:eastAsia="Times New Roman"/>
                <w:sz w:val="22"/>
                <w:szCs w:val="22"/>
              </w:rPr>
            </w:pPr>
            <w:r w:rsidRPr="009B6989">
              <w:rPr>
                <w:color w:val="000000"/>
                <w:sz w:val="22"/>
                <w:szCs w:val="22"/>
              </w:rPr>
              <w:t>Комплект сервисный HP C9153A</w:t>
            </w:r>
          </w:p>
        </w:tc>
        <w:tc>
          <w:tcPr>
            <w:tcW w:w="2025" w:type="pct"/>
            <w:shd w:val="clear" w:color="auto" w:fill="auto"/>
            <w:noWrap/>
            <w:vAlign w:val="center"/>
          </w:tcPr>
          <w:p w14:paraId="1AF709BA" w14:textId="63D0D615" w:rsidR="009B6989" w:rsidRPr="00080864" w:rsidRDefault="009B6989" w:rsidP="009B6989">
            <w:pPr>
              <w:rPr>
                <w:rFonts w:eastAsia="Times New Roman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>350000 стр., Оригинал</w:t>
            </w:r>
          </w:p>
        </w:tc>
        <w:tc>
          <w:tcPr>
            <w:tcW w:w="507" w:type="pct"/>
            <w:shd w:val="clear" w:color="auto" w:fill="auto"/>
            <w:noWrap/>
          </w:tcPr>
          <w:p w14:paraId="1AF709BB" w14:textId="6988A6D9" w:rsidR="009B6989" w:rsidRPr="00080864" w:rsidRDefault="009B6989" w:rsidP="009B6989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080864">
              <w:rPr>
                <w:sz w:val="22"/>
                <w:szCs w:val="22"/>
              </w:rPr>
              <w:t>2</w:t>
            </w:r>
          </w:p>
        </w:tc>
        <w:tc>
          <w:tcPr>
            <w:tcW w:w="514" w:type="pct"/>
            <w:shd w:val="clear" w:color="auto" w:fill="auto"/>
            <w:noWrap/>
          </w:tcPr>
          <w:p w14:paraId="1AF709BC" w14:textId="3A75C7DF" w:rsidR="009B6989" w:rsidRPr="00080864" w:rsidRDefault="009B6989" w:rsidP="009B6989">
            <w:pPr>
              <w:jc w:val="center"/>
              <w:rPr>
                <w:sz w:val="22"/>
                <w:szCs w:val="22"/>
              </w:rPr>
            </w:pPr>
            <w:r w:rsidRPr="00080864">
              <w:rPr>
                <w:sz w:val="22"/>
                <w:szCs w:val="22"/>
              </w:rPr>
              <w:t>ШТ</w:t>
            </w:r>
          </w:p>
        </w:tc>
      </w:tr>
      <w:tr w:rsidR="009B6989" w:rsidRPr="00080864" w14:paraId="1AF709C3" w14:textId="77777777" w:rsidTr="004367F6">
        <w:trPr>
          <w:trHeight w:val="315"/>
        </w:trPr>
        <w:tc>
          <w:tcPr>
            <w:tcW w:w="260" w:type="pct"/>
            <w:shd w:val="clear" w:color="auto" w:fill="auto"/>
            <w:noWrap/>
          </w:tcPr>
          <w:p w14:paraId="1AF709BE" w14:textId="53818536" w:rsidR="009B6989" w:rsidRPr="00080864" w:rsidRDefault="009B6989" w:rsidP="009B6989">
            <w:pPr>
              <w:jc w:val="center"/>
              <w:rPr>
                <w:sz w:val="22"/>
                <w:szCs w:val="22"/>
              </w:rPr>
            </w:pPr>
            <w:r w:rsidRPr="00080864">
              <w:rPr>
                <w:sz w:val="22"/>
                <w:szCs w:val="22"/>
              </w:rPr>
              <w:t>41</w:t>
            </w:r>
          </w:p>
        </w:tc>
        <w:tc>
          <w:tcPr>
            <w:tcW w:w="1694" w:type="pct"/>
            <w:shd w:val="clear" w:color="auto" w:fill="auto"/>
            <w:noWrap/>
            <w:vAlign w:val="center"/>
          </w:tcPr>
          <w:p w14:paraId="1AF709BF" w14:textId="2CA37637" w:rsidR="009B6989" w:rsidRPr="009B6989" w:rsidRDefault="009B6989" w:rsidP="009B6989">
            <w:pPr>
              <w:rPr>
                <w:rFonts w:eastAsia="Times New Roman"/>
                <w:sz w:val="22"/>
                <w:szCs w:val="22"/>
              </w:rPr>
            </w:pPr>
            <w:r w:rsidRPr="009B6989">
              <w:rPr>
                <w:color w:val="000000"/>
                <w:sz w:val="22"/>
                <w:szCs w:val="22"/>
              </w:rPr>
              <w:t>Комплект сервисный Kyocera MK-6115</w:t>
            </w:r>
          </w:p>
        </w:tc>
        <w:tc>
          <w:tcPr>
            <w:tcW w:w="2025" w:type="pct"/>
            <w:shd w:val="clear" w:color="auto" w:fill="auto"/>
            <w:noWrap/>
            <w:vAlign w:val="center"/>
          </w:tcPr>
          <w:p w14:paraId="1AF709C0" w14:textId="5DB1C243" w:rsidR="009B6989" w:rsidRPr="00080864" w:rsidRDefault="009B6989" w:rsidP="009B6989">
            <w:pPr>
              <w:rPr>
                <w:rFonts w:eastAsia="Times New Roman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>Сервисный комплект MK-6115 для M4125idn/M4132idn</w:t>
            </w:r>
          </w:p>
        </w:tc>
        <w:tc>
          <w:tcPr>
            <w:tcW w:w="507" w:type="pct"/>
            <w:shd w:val="clear" w:color="auto" w:fill="auto"/>
            <w:noWrap/>
          </w:tcPr>
          <w:p w14:paraId="1AF709C1" w14:textId="7859B490" w:rsidR="009B6989" w:rsidRPr="00080864" w:rsidRDefault="009B6989" w:rsidP="009B6989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080864">
              <w:rPr>
                <w:sz w:val="22"/>
                <w:szCs w:val="22"/>
              </w:rPr>
              <w:t>2</w:t>
            </w:r>
          </w:p>
        </w:tc>
        <w:tc>
          <w:tcPr>
            <w:tcW w:w="514" w:type="pct"/>
            <w:shd w:val="clear" w:color="auto" w:fill="auto"/>
            <w:noWrap/>
          </w:tcPr>
          <w:p w14:paraId="1AF709C2" w14:textId="2470DE11" w:rsidR="009B6989" w:rsidRPr="00080864" w:rsidRDefault="009B6989" w:rsidP="009B6989">
            <w:pPr>
              <w:jc w:val="center"/>
              <w:rPr>
                <w:sz w:val="22"/>
                <w:szCs w:val="22"/>
              </w:rPr>
            </w:pPr>
            <w:r w:rsidRPr="00080864">
              <w:rPr>
                <w:sz w:val="22"/>
                <w:szCs w:val="22"/>
              </w:rPr>
              <w:t>ШТ</w:t>
            </w:r>
          </w:p>
        </w:tc>
      </w:tr>
      <w:tr w:rsidR="009B6989" w:rsidRPr="00080864" w14:paraId="1AF709C9" w14:textId="77777777" w:rsidTr="004367F6">
        <w:trPr>
          <w:trHeight w:val="315"/>
        </w:trPr>
        <w:tc>
          <w:tcPr>
            <w:tcW w:w="260" w:type="pct"/>
            <w:shd w:val="clear" w:color="auto" w:fill="auto"/>
            <w:noWrap/>
          </w:tcPr>
          <w:p w14:paraId="1AF709C4" w14:textId="1903FF6E" w:rsidR="009B6989" w:rsidRPr="00080864" w:rsidRDefault="009B6989" w:rsidP="009B6989">
            <w:pPr>
              <w:jc w:val="center"/>
              <w:rPr>
                <w:sz w:val="22"/>
                <w:szCs w:val="22"/>
              </w:rPr>
            </w:pPr>
            <w:r w:rsidRPr="00080864">
              <w:rPr>
                <w:sz w:val="22"/>
                <w:szCs w:val="22"/>
              </w:rPr>
              <w:lastRenderedPageBreak/>
              <w:t>42</w:t>
            </w:r>
          </w:p>
        </w:tc>
        <w:tc>
          <w:tcPr>
            <w:tcW w:w="1694" w:type="pct"/>
            <w:shd w:val="clear" w:color="auto" w:fill="auto"/>
            <w:noWrap/>
            <w:vAlign w:val="center"/>
          </w:tcPr>
          <w:p w14:paraId="1AF709C5" w14:textId="53263F77" w:rsidR="009B6989" w:rsidRPr="009B6989" w:rsidRDefault="009B6989" w:rsidP="009B6989">
            <w:pPr>
              <w:rPr>
                <w:rFonts w:eastAsia="Times New Roman"/>
                <w:sz w:val="22"/>
                <w:szCs w:val="22"/>
              </w:rPr>
            </w:pPr>
            <w:r w:rsidRPr="009B6989">
              <w:rPr>
                <w:color w:val="000000"/>
                <w:sz w:val="22"/>
                <w:szCs w:val="22"/>
              </w:rPr>
              <w:t>Крепление для SSD/HDD KingstonSNA-BR2/35 или эквивалент</w:t>
            </w:r>
          </w:p>
        </w:tc>
        <w:tc>
          <w:tcPr>
            <w:tcW w:w="2025" w:type="pct"/>
            <w:shd w:val="clear" w:color="auto" w:fill="auto"/>
            <w:noWrap/>
            <w:vAlign w:val="center"/>
          </w:tcPr>
          <w:p w14:paraId="1AF709C6" w14:textId="07766DFE" w:rsidR="009B6989" w:rsidRPr="00080864" w:rsidRDefault="009B6989" w:rsidP="009B6989">
            <w:pPr>
              <w:rPr>
                <w:rFonts w:eastAsia="Times New Roman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>Салазки-адаптер для установки жесткого диска форм-фактора 2.5" в отсек для 3.5"</w:t>
            </w:r>
          </w:p>
        </w:tc>
        <w:tc>
          <w:tcPr>
            <w:tcW w:w="507" w:type="pct"/>
            <w:shd w:val="clear" w:color="auto" w:fill="auto"/>
            <w:noWrap/>
          </w:tcPr>
          <w:p w14:paraId="1AF709C7" w14:textId="23A77263" w:rsidR="009B6989" w:rsidRPr="00080864" w:rsidRDefault="009B6989" w:rsidP="009B6989">
            <w:pPr>
              <w:jc w:val="center"/>
              <w:rPr>
                <w:rFonts w:eastAsia="Times New Roman"/>
                <w:sz w:val="22"/>
                <w:szCs w:val="22"/>
                <w:lang w:val="en-US"/>
              </w:rPr>
            </w:pPr>
            <w:r w:rsidRPr="00080864">
              <w:rPr>
                <w:sz w:val="22"/>
                <w:szCs w:val="22"/>
              </w:rPr>
              <w:t>16</w:t>
            </w:r>
          </w:p>
        </w:tc>
        <w:tc>
          <w:tcPr>
            <w:tcW w:w="514" w:type="pct"/>
            <w:shd w:val="clear" w:color="auto" w:fill="auto"/>
            <w:noWrap/>
          </w:tcPr>
          <w:p w14:paraId="1AF709C8" w14:textId="69DBF59C" w:rsidR="009B6989" w:rsidRPr="00080864" w:rsidRDefault="009B6989" w:rsidP="009B6989">
            <w:pPr>
              <w:jc w:val="center"/>
              <w:rPr>
                <w:sz w:val="22"/>
                <w:szCs w:val="22"/>
              </w:rPr>
            </w:pPr>
            <w:r w:rsidRPr="00080864">
              <w:rPr>
                <w:sz w:val="22"/>
                <w:szCs w:val="22"/>
              </w:rPr>
              <w:t>ШТ</w:t>
            </w:r>
          </w:p>
        </w:tc>
      </w:tr>
      <w:tr w:rsidR="009B6989" w:rsidRPr="00080864" w14:paraId="1AF709CF" w14:textId="77777777" w:rsidTr="004367F6">
        <w:trPr>
          <w:trHeight w:val="315"/>
        </w:trPr>
        <w:tc>
          <w:tcPr>
            <w:tcW w:w="260" w:type="pct"/>
            <w:shd w:val="clear" w:color="auto" w:fill="auto"/>
            <w:noWrap/>
          </w:tcPr>
          <w:p w14:paraId="1AF709CA" w14:textId="366A63F9" w:rsidR="009B6989" w:rsidRPr="00080864" w:rsidRDefault="009B6989" w:rsidP="009B6989">
            <w:pPr>
              <w:jc w:val="center"/>
              <w:rPr>
                <w:sz w:val="22"/>
                <w:szCs w:val="22"/>
              </w:rPr>
            </w:pPr>
            <w:r w:rsidRPr="00080864">
              <w:rPr>
                <w:sz w:val="22"/>
                <w:szCs w:val="22"/>
              </w:rPr>
              <w:t>43</w:t>
            </w:r>
          </w:p>
        </w:tc>
        <w:tc>
          <w:tcPr>
            <w:tcW w:w="1694" w:type="pct"/>
            <w:shd w:val="clear" w:color="auto" w:fill="auto"/>
            <w:noWrap/>
            <w:vAlign w:val="center"/>
          </w:tcPr>
          <w:p w14:paraId="1AF709CB" w14:textId="0D2EE662" w:rsidR="009B6989" w:rsidRPr="009B6989" w:rsidRDefault="009B6989" w:rsidP="009B6989">
            <w:pPr>
              <w:rPr>
                <w:rFonts w:eastAsia="Times New Roman"/>
                <w:sz w:val="22"/>
                <w:szCs w:val="22"/>
              </w:rPr>
            </w:pPr>
            <w:r w:rsidRPr="009B6989">
              <w:rPr>
                <w:color w:val="000000"/>
                <w:sz w:val="22"/>
                <w:szCs w:val="22"/>
              </w:rPr>
              <w:t>Кулер процессора DeepCool ALTA 9 или эквивалент</w:t>
            </w:r>
          </w:p>
        </w:tc>
        <w:tc>
          <w:tcPr>
            <w:tcW w:w="2025" w:type="pct"/>
            <w:shd w:val="clear" w:color="auto" w:fill="auto"/>
            <w:noWrap/>
            <w:vAlign w:val="center"/>
          </w:tcPr>
          <w:p w14:paraId="1AF709CC" w14:textId="65666118" w:rsidR="009B6989" w:rsidRPr="00080864" w:rsidRDefault="009B6989" w:rsidP="009B6989">
            <w:pPr>
              <w:rPr>
                <w:rFonts w:eastAsia="Times New Roman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>LGA1156/1155/775; скорость вращения: 2200 об/мин; 3-pin; 12В; 113x113x58,5 мм</w:t>
            </w:r>
          </w:p>
        </w:tc>
        <w:tc>
          <w:tcPr>
            <w:tcW w:w="507" w:type="pct"/>
            <w:shd w:val="clear" w:color="auto" w:fill="auto"/>
            <w:noWrap/>
          </w:tcPr>
          <w:p w14:paraId="1AF709CD" w14:textId="0F715AB1" w:rsidR="009B6989" w:rsidRPr="00080864" w:rsidRDefault="009B6989" w:rsidP="009B6989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080864">
              <w:rPr>
                <w:sz w:val="22"/>
                <w:szCs w:val="22"/>
              </w:rPr>
              <w:t>5</w:t>
            </w:r>
          </w:p>
        </w:tc>
        <w:tc>
          <w:tcPr>
            <w:tcW w:w="514" w:type="pct"/>
            <w:shd w:val="clear" w:color="auto" w:fill="auto"/>
            <w:noWrap/>
          </w:tcPr>
          <w:p w14:paraId="1AF709CE" w14:textId="0AB0EAA8" w:rsidR="009B6989" w:rsidRPr="00080864" w:rsidRDefault="009B6989" w:rsidP="009B6989">
            <w:pPr>
              <w:jc w:val="center"/>
              <w:rPr>
                <w:sz w:val="22"/>
                <w:szCs w:val="22"/>
              </w:rPr>
            </w:pPr>
            <w:r w:rsidRPr="00080864">
              <w:rPr>
                <w:sz w:val="22"/>
                <w:szCs w:val="22"/>
              </w:rPr>
              <w:t>ШТ</w:t>
            </w:r>
          </w:p>
        </w:tc>
      </w:tr>
      <w:tr w:rsidR="009B6989" w:rsidRPr="00080864" w14:paraId="1AF709D5" w14:textId="77777777" w:rsidTr="004367F6">
        <w:trPr>
          <w:trHeight w:val="315"/>
        </w:trPr>
        <w:tc>
          <w:tcPr>
            <w:tcW w:w="260" w:type="pct"/>
            <w:shd w:val="clear" w:color="auto" w:fill="auto"/>
            <w:noWrap/>
          </w:tcPr>
          <w:p w14:paraId="1AF709D0" w14:textId="4026E4E8" w:rsidR="009B6989" w:rsidRPr="00080864" w:rsidRDefault="009B6989" w:rsidP="009B6989">
            <w:pPr>
              <w:jc w:val="center"/>
              <w:rPr>
                <w:sz w:val="22"/>
                <w:szCs w:val="22"/>
              </w:rPr>
            </w:pPr>
            <w:r w:rsidRPr="00080864">
              <w:rPr>
                <w:sz w:val="22"/>
                <w:szCs w:val="22"/>
              </w:rPr>
              <w:t>44</w:t>
            </w:r>
          </w:p>
        </w:tc>
        <w:tc>
          <w:tcPr>
            <w:tcW w:w="1694" w:type="pct"/>
            <w:shd w:val="clear" w:color="auto" w:fill="auto"/>
            <w:noWrap/>
            <w:vAlign w:val="center"/>
          </w:tcPr>
          <w:p w14:paraId="1AF709D1" w14:textId="17CB6426" w:rsidR="009B6989" w:rsidRPr="009B6989" w:rsidRDefault="009B6989" w:rsidP="009B6989">
            <w:pPr>
              <w:rPr>
                <w:rFonts w:eastAsia="Times New Roman"/>
                <w:sz w:val="22"/>
                <w:szCs w:val="22"/>
              </w:rPr>
            </w:pPr>
            <w:r w:rsidRPr="009B6989">
              <w:rPr>
                <w:color w:val="000000"/>
                <w:sz w:val="22"/>
                <w:szCs w:val="22"/>
              </w:rPr>
              <w:t>Модуль пам. DDR3 King. KVR1333D3N9K2 4Gb или эквивалент</w:t>
            </w:r>
          </w:p>
        </w:tc>
        <w:tc>
          <w:tcPr>
            <w:tcW w:w="2025" w:type="pct"/>
            <w:shd w:val="clear" w:color="auto" w:fill="auto"/>
            <w:noWrap/>
            <w:vAlign w:val="center"/>
          </w:tcPr>
          <w:p w14:paraId="1AF709D2" w14:textId="23A7BBEC" w:rsidR="009B6989" w:rsidRPr="00080864" w:rsidRDefault="009B6989" w:rsidP="009B6989">
            <w:pPr>
              <w:rPr>
                <w:rFonts w:eastAsia="Times New Roman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>DDR3; 240-pin; 1333 МHz; 4Gb</w:t>
            </w:r>
          </w:p>
        </w:tc>
        <w:tc>
          <w:tcPr>
            <w:tcW w:w="507" w:type="pct"/>
            <w:shd w:val="clear" w:color="auto" w:fill="auto"/>
            <w:noWrap/>
          </w:tcPr>
          <w:p w14:paraId="1AF709D3" w14:textId="11DF48A2" w:rsidR="009B6989" w:rsidRPr="00080864" w:rsidRDefault="003C5077" w:rsidP="009B6989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43</w:t>
            </w:r>
          </w:p>
        </w:tc>
        <w:tc>
          <w:tcPr>
            <w:tcW w:w="514" w:type="pct"/>
            <w:shd w:val="clear" w:color="auto" w:fill="auto"/>
            <w:noWrap/>
          </w:tcPr>
          <w:p w14:paraId="1AF709D4" w14:textId="2A953EA1" w:rsidR="009B6989" w:rsidRPr="00080864" w:rsidRDefault="009B6989" w:rsidP="009B6989">
            <w:pPr>
              <w:jc w:val="center"/>
              <w:rPr>
                <w:sz w:val="22"/>
                <w:szCs w:val="22"/>
              </w:rPr>
            </w:pPr>
            <w:r w:rsidRPr="00080864">
              <w:rPr>
                <w:sz w:val="22"/>
                <w:szCs w:val="22"/>
              </w:rPr>
              <w:t>ШТ</w:t>
            </w:r>
          </w:p>
        </w:tc>
      </w:tr>
      <w:tr w:rsidR="009B6989" w:rsidRPr="00080864" w14:paraId="1AF709DB" w14:textId="77777777" w:rsidTr="004367F6">
        <w:trPr>
          <w:trHeight w:val="315"/>
        </w:trPr>
        <w:tc>
          <w:tcPr>
            <w:tcW w:w="260" w:type="pct"/>
            <w:shd w:val="clear" w:color="auto" w:fill="auto"/>
            <w:noWrap/>
          </w:tcPr>
          <w:p w14:paraId="1AF709D6" w14:textId="3A9074A4" w:rsidR="009B6989" w:rsidRPr="00080864" w:rsidRDefault="009B6989" w:rsidP="009B6989">
            <w:pPr>
              <w:jc w:val="center"/>
              <w:rPr>
                <w:sz w:val="22"/>
                <w:szCs w:val="22"/>
              </w:rPr>
            </w:pPr>
            <w:r w:rsidRPr="00080864">
              <w:rPr>
                <w:sz w:val="22"/>
                <w:szCs w:val="22"/>
              </w:rPr>
              <w:t>45</w:t>
            </w:r>
          </w:p>
        </w:tc>
        <w:tc>
          <w:tcPr>
            <w:tcW w:w="1694" w:type="pct"/>
            <w:shd w:val="clear" w:color="auto" w:fill="auto"/>
            <w:noWrap/>
            <w:vAlign w:val="center"/>
          </w:tcPr>
          <w:p w14:paraId="1AF709D7" w14:textId="201E8743" w:rsidR="009B6989" w:rsidRPr="009B6989" w:rsidRDefault="009B6989" w:rsidP="009B6989">
            <w:pPr>
              <w:rPr>
                <w:rFonts w:eastAsia="Times New Roman"/>
                <w:sz w:val="22"/>
                <w:szCs w:val="22"/>
              </w:rPr>
            </w:pPr>
            <w:r w:rsidRPr="009B6989">
              <w:rPr>
                <w:color w:val="000000"/>
                <w:sz w:val="22"/>
                <w:szCs w:val="22"/>
              </w:rPr>
              <w:t>Модуль пам.DDR4 Crucial CT4G4DFS824A 4Gb или эквивалент</w:t>
            </w:r>
          </w:p>
        </w:tc>
        <w:tc>
          <w:tcPr>
            <w:tcW w:w="2025" w:type="pct"/>
            <w:shd w:val="clear" w:color="auto" w:fill="auto"/>
            <w:noWrap/>
            <w:vAlign w:val="center"/>
          </w:tcPr>
          <w:p w14:paraId="1AF709D8" w14:textId="74E11D48" w:rsidR="009B6989" w:rsidRPr="00080864" w:rsidRDefault="009B6989" w:rsidP="009B6989">
            <w:pPr>
              <w:rPr>
                <w:rFonts w:eastAsia="Times New Roman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>DDR4; 288-pin; 2400 МHz; 4Gb</w:t>
            </w:r>
          </w:p>
        </w:tc>
        <w:tc>
          <w:tcPr>
            <w:tcW w:w="507" w:type="pct"/>
            <w:shd w:val="clear" w:color="auto" w:fill="auto"/>
            <w:noWrap/>
          </w:tcPr>
          <w:p w14:paraId="1AF709D9" w14:textId="2FCACBE3" w:rsidR="009B6989" w:rsidRPr="00080864" w:rsidRDefault="009B6989" w:rsidP="009B6989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080864">
              <w:rPr>
                <w:sz w:val="22"/>
                <w:szCs w:val="22"/>
              </w:rPr>
              <w:t>35</w:t>
            </w:r>
          </w:p>
        </w:tc>
        <w:tc>
          <w:tcPr>
            <w:tcW w:w="514" w:type="pct"/>
            <w:shd w:val="clear" w:color="auto" w:fill="auto"/>
            <w:noWrap/>
          </w:tcPr>
          <w:p w14:paraId="1AF709DA" w14:textId="11FC7D9D" w:rsidR="009B6989" w:rsidRPr="00080864" w:rsidRDefault="009B6989" w:rsidP="009B6989">
            <w:pPr>
              <w:jc w:val="center"/>
              <w:rPr>
                <w:sz w:val="22"/>
                <w:szCs w:val="22"/>
              </w:rPr>
            </w:pPr>
            <w:r w:rsidRPr="00080864">
              <w:rPr>
                <w:sz w:val="22"/>
                <w:szCs w:val="22"/>
              </w:rPr>
              <w:t>ШТ</w:t>
            </w:r>
          </w:p>
        </w:tc>
      </w:tr>
      <w:tr w:rsidR="009B6989" w:rsidRPr="00080864" w14:paraId="1AF709E1" w14:textId="77777777" w:rsidTr="004367F6">
        <w:trPr>
          <w:trHeight w:val="315"/>
        </w:trPr>
        <w:tc>
          <w:tcPr>
            <w:tcW w:w="260" w:type="pct"/>
            <w:shd w:val="clear" w:color="auto" w:fill="auto"/>
            <w:noWrap/>
          </w:tcPr>
          <w:p w14:paraId="1AF709DC" w14:textId="1E6BA1B7" w:rsidR="009B6989" w:rsidRPr="00080864" w:rsidRDefault="009B6989" w:rsidP="009B6989">
            <w:pPr>
              <w:jc w:val="center"/>
              <w:rPr>
                <w:sz w:val="22"/>
                <w:szCs w:val="22"/>
              </w:rPr>
            </w:pPr>
            <w:r w:rsidRPr="00080864">
              <w:rPr>
                <w:sz w:val="22"/>
                <w:szCs w:val="22"/>
              </w:rPr>
              <w:t>46</w:t>
            </w:r>
          </w:p>
        </w:tc>
        <w:tc>
          <w:tcPr>
            <w:tcW w:w="1694" w:type="pct"/>
            <w:shd w:val="clear" w:color="auto" w:fill="auto"/>
            <w:noWrap/>
            <w:vAlign w:val="center"/>
          </w:tcPr>
          <w:p w14:paraId="1AF709DD" w14:textId="4D594903" w:rsidR="009B6989" w:rsidRPr="009B6989" w:rsidRDefault="009B6989" w:rsidP="009B6989">
            <w:pPr>
              <w:rPr>
                <w:rFonts w:eastAsia="Times New Roman"/>
                <w:sz w:val="22"/>
                <w:szCs w:val="22"/>
              </w:rPr>
            </w:pPr>
            <w:r w:rsidRPr="009B6989">
              <w:rPr>
                <w:color w:val="000000"/>
                <w:sz w:val="22"/>
                <w:szCs w:val="22"/>
              </w:rPr>
              <w:t>Модуль памяти DDR3 Kingston2Gb PC3-12800 или эквивалент</w:t>
            </w:r>
          </w:p>
        </w:tc>
        <w:tc>
          <w:tcPr>
            <w:tcW w:w="2025" w:type="pct"/>
            <w:shd w:val="clear" w:color="auto" w:fill="auto"/>
            <w:noWrap/>
            <w:vAlign w:val="center"/>
          </w:tcPr>
          <w:p w14:paraId="1AF709DE" w14:textId="7B2D371B" w:rsidR="009B6989" w:rsidRPr="00080864" w:rsidRDefault="009B6989" w:rsidP="009B6989">
            <w:pPr>
              <w:rPr>
                <w:rFonts w:eastAsia="Times New Roman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>DDR3; 240-pin; 1600 МHz; 2Gb</w:t>
            </w:r>
          </w:p>
        </w:tc>
        <w:tc>
          <w:tcPr>
            <w:tcW w:w="507" w:type="pct"/>
            <w:shd w:val="clear" w:color="auto" w:fill="auto"/>
            <w:noWrap/>
          </w:tcPr>
          <w:p w14:paraId="1AF709DF" w14:textId="6732B85A" w:rsidR="009B6989" w:rsidRPr="00080864" w:rsidRDefault="009B6989" w:rsidP="009B6989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080864">
              <w:rPr>
                <w:sz w:val="22"/>
                <w:szCs w:val="22"/>
              </w:rPr>
              <w:t>20</w:t>
            </w:r>
          </w:p>
        </w:tc>
        <w:tc>
          <w:tcPr>
            <w:tcW w:w="514" w:type="pct"/>
            <w:shd w:val="clear" w:color="auto" w:fill="auto"/>
            <w:noWrap/>
          </w:tcPr>
          <w:p w14:paraId="1AF709E0" w14:textId="1FD7404B" w:rsidR="009B6989" w:rsidRPr="00080864" w:rsidRDefault="009B6989" w:rsidP="009B6989">
            <w:pPr>
              <w:jc w:val="center"/>
              <w:rPr>
                <w:sz w:val="22"/>
                <w:szCs w:val="22"/>
              </w:rPr>
            </w:pPr>
            <w:r w:rsidRPr="00080864">
              <w:rPr>
                <w:sz w:val="22"/>
                <w:szCs w:val="22"/>
              </w:rPr>
              <w:t>ШТ</w:t>
            </w:r>
          </w:p>
        </w:tc>
      </w:tr>
      <w:tr w:rsidR="009B6989" w:rsidRPr="00080864" w14:paraId="1AF709E7" w14:textId="77777777" w:rsidTr="004367F6">
        <w:trPr>
          <w:trHeight w:val="315"/>
        </w:trPr>
        <w:tc>
          <w:tcPr>
            <w:tcW w:w="260" w:type="pct"/>
            <w:shd w:val="clear" w:color="auto" w:fill="auto"/>
            <w:noWrap/>
          </w:tcPr>
          <w:p w14:paraId="1AF709E2" w14:textId="1FCA50CB" w:rsidR="009B6989" w:rsidRPr="00080864" w:rsidRDefault="009B6989" w:rsidP="009B6989">
            <w:pPr>
              <w:jc w:val="center"/>
              <w:rPr>
                <w:sz w:val="22"/>
                <w:szCs w:val="22"/>
              </w:rPr>
            </w:pPr>
            <w:r w:rsidRPr="00080864">
              <w:rPr>
                <w:sz w:val="22"/>
                <w:szCs w:val="22"/>
              </w:rPr>
              <w:t>47</w:t>
            </w:r>
          </w:p>
        </w:tc>
        <w:tc>
          <w:tcPr>
            <w:tcW w:w="1694" w:type="pct"/>
            <w:shd w:val="clear" w:color="auto" w:fill="auto"/>
            <w:noWrap/>
            <w:vAlign w:val="center"/>
          </w:tcPr>
          <w:p w14:paraId="1AF709E3" w14:textId="0460B3BE" w:rsidR="009B6989" w:rsidRPr="009B6989" w:rsidRDefault="009B6989" w:rsidP="009B6989">
            <w:pPr>
              <w:rPr>
                <w:rFonts w:eastAsia="Times New Roman"/>
                <w:sz w:val="22"/>
                <w:szCs w:val="22"/>
              </w:rPr>
            </w:pPr>
            <w:r w:rsidRPr="009B6989">
              <w:rPr>
                <w:color w:val="000000"/>
                <w:sz w:val="22"/>
                <w:szCs w:val="22"/>
              </w:rPr>
              <w:t>Накопитель SSD ASU900SS-256GM-C 256Gb или эквивалент</w:t>
            </w:r>
          </w:p>
        </w:tc>
        <w:tc>
          <w:tcPr>
            <w:tcW w:w="2025" w:type="pct"/>
            <w:shd w:val="clear" w:color="auto" w:fill="auto"/>
            <w:noWrap/>
            <w:vAlign w:val="center"/>
          </w:tcPr>
          <w:p w14:paraId="1AF709E4" w14:textId="10A81301" w:rsidR="009B6989" w:rsidRPr="00080864" w:rsidRDefault="009B6989" w:rsidP="009B6989">
            <w:pPr>
              <w:rPr>
                <w:rFonts w:eastAsia="Times New Roman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>2.5"; 256Gb; SATA III; Контроллер SM2258</w:t>
            </w:r>
          </w:p>
        </w:tc>
        <w:tc>
          <w:tcPr>
            <w:tcW w:w="507" w:type="pct"/>
            <w:shd w:val="clear" w:color="auto" w:fill="auto"/>
            <w:noWrap/>
          </w:tcPr>
          <w:p w14:paraId="1AF709E5" w14:textId="664D6C54" w:rsidR="009B6989" w:rsidRPr="00080864" w:rsidRDefault="009B6989" w:rsidP="009B6989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080864">
              <w:rPr>
                <w:sz w:val="22"/>
                <w:szCs w:val="22"/>
              </w:rPr>
              <w:t>6</w:t>
            </w:r>
          </w:p>
        </w:tc>
        <w:tc>
          <w:tcPr>
            <w:tcW w:w="514" w:type="pct"/>
            <w:shd w:val="clear" w:color="auto" w:fill="auto"/>
            <w:noWrap/>
          </w:tcPr>
          <w:p w14:paraId="1AF709E6" w14:textId="4341CDFF" w:rsidR="009B6989" w:rsidRPr="00080864" w:rsidRDefault="009B6989" w:rsidP="009B6989">
            <w:pPr>
              <w:jc w:val="center"/>
              <w:rPr>
                <w:sz w:val="22"/>
                <w:szCs w:val="22"/>
              </w:rPr>
            </w:pPr>
            <w:r w:rsidRPr="00080864">
              <w:rPr>
                <w:sz w:val="22"/>
                <w:szCs w:val="22"/>
              </w:rPr>
              <w:t>ШТ</w:t>
            </w:r>
          </w:p>
        </w:tc>
      </w:tr>
      <w:tr w:rsidR="009B6989" w:rsidRPr="00080864" w14:paraId="1AF709ED" w14:textId="77777777" w:rsidTr="004367F6">
        <w:trPr>
          <w:trHeight w:val="315"/>
        </w:trPr>
        <w:tc>
          <w:tcPr>
            <w:tcW w:w="260" w:type="pct"/>
            <w:shd w:val="clear" w:color="auto" w:fill="auto"/>
            <w:noWrap/>
          </w:tcPr>
          <w:p w14:paraId="1AF709E8" w14:textId="4E8896AA" w:rsidR="009B6989" w:rsidRPr="00080864" w:rsidRDefault="009B6989" w:rsidP="009B6989">
            <w:pPr>
              <w:jc w:val="center"/>
              <w:rPr>
                <w:sz w:val="22"/>
                <w:szCs w:val="22"/>
              </w:rPr>
            </w:pPr>
            <w:r w:rsidRPr="00080864">
              <w:rPr>
                <w:sz w:val="22"/>
                <w:szCs w:val="22"/>
              </w:rPr>
              <w:t>48</w:t>
            </w:r>
          </w:p>
        </w:tc>
        <w:tc>
          <w:tcPr>
            <w:tcW w:w="1694" w:type="pct"/>
            <w:shd w:val="clear" w:color="auto" w:fill="auto"/>
            <w:noWrap/>
            <w:vAlign w:val="center"/>
          </w:tcPr>
          <w:p w14:paraId="1AF709E9" w14:textId="7585949E" w:rsidR="009B6989" w:rsidRPr="009B6989" w:rsidRDefault="009B6989" w:rsidP="009B6989">
            <w:pPr>
              <w:rPr>
                <w:rFonts w:eastAsia="Times New Roman"/>
                <w:sz w:val="22"/>
                <w:szCs w:val="22"/>
              </w:rPr>
            </w:pPr>
            <w:r w:rsidRPr="009B6989">
              <w:rPr>
                <w:color w:val="000000"/>
                <w:sz w:val="22"/>
                <w:szCs w:val="22"/>
              </w:rPr>
              <w:t>Накопитель SSD Samsung 850 EVO 120Gb или эквивалент</w:t>
            </w:r>
          </w:p>
        </w:tc>
        <w:tc>
          <w:tcPr>
            <w:tcW w:w="2025" w:type="pct"/>
            <w:shd w:val="clear" w:color="auto" w:fill="auto"/>
            <w:noWrap/>
            <w:vAlign w:val="center"/>
          </w:tcPr>
          <w:p w14:paraId="1AF709EA" w14:textId="1AEDBB26" w:rsidR="009B6989" w:rsidRPr="00080864" w:rsidRDefault="009B6989" w:rsidP="009B6989">
            <w:pPr>
              <w:rPr>
                <w:rFonts w:eastAsia="Times New Roman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>2.5"; 120Gb; SATA III; Контроллер Samsung MHX</w:t>
            </w:r>
          </w:p>
        </w:tc>
        <w:tc>
          <w:tcPr>
            <w:tcW w:w="507" w:type="pct"/>
            <w:shd w:val="clear" w:color="auto" w:fill="auto"/>
            <w:noWrap/>
          </w:tcPr>
          <w:p w14:paraId="1AF709EB" w14:textId="10F65C6C" w:rsidR="009B6989" w:rsidRPr="00080864" w:rsidRDefault="009B6989" w:rsidP="009B6989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080864">
              <w:rPr>
                <w:sz w:val="22"/>
                <w:szCs w:val="22"/>
              </w:rPr>
              <w:t>2</w:t>
            </w:r>
          </w:p>
        </w:tc>
        <w:tc>
          <w:tcPr>
            <w:tcW w:w="514" w:type="pct"/>
            <w:shd w:val="clear" w:color="auto" w:fill="auto"/>
            <w:noWrap/>
          </w:tcPr>
          <w:p w14:paraId="1AF709EC" w14:textId="56445EAB" w:rsidR="009B6989" w:rsidRPr="00080864" w:rsidRDefault="009B6989" w:rsidP="009B6989">
            <w:pPr>
              <w:jc w:val="center"/>
              <w:rPr>
                <w:sz w:val="22"/>
                <w:szCs w:val="22"/>
              </w:rPr>
            </w:pPr>
            <w:r w:rsidRPr="00080864">
              <w:rPr>
                <w:sz w:val="22"/>
                <w:szCs w:val="22"/>
              </w:rPr>
              <w:t>ШТ</w:t>
            </w:r>
          </w:p>
        </w:tc>
      </w:tr>
      <w:tr w:rsidR="009B6989" w:rsidRPr="00080864" w14:paraId="23C24D78" w14:textId="77777777" w:rsidTr="004367F6">
        <w:trPr>
          <w:trHeight w:val="315"/>
        </w:trPr>
        <w:tc>
          <w:tcPr>
            <w:tcW w:w="260" w:type="pct"/>
            <w:shd w:val="clear" w:color="auto" w:fill="auto"/>
            <w:noWrap/>
          </w:tcPr>
          <w:p w14:paraId="6B484DF9" w14:textId="17F0B23F" w:rsidR="009B6989" w:rsidRPr="00080864" w:rsidRDefault="009B6989" w:rsidP="009B6989">
            <w:pPr>
              <w:jc w:val="center"/>
              <w:rPr>
                <w:sz w:val="22"/>
                <w:szCs w:val="22"/>
              </w:rPr>
            </w:pPr>
            <w:r w:rsidRPr="00080864">
              <w:rPr>
                <w:sz w:val="22"/>
                <w:szCs w:val="22"/>
              </w:rPr>
              <w:t>49</w:t>
            </w:r>
          </w:p>
        </w:tc>
        <w:tc>
          <w:tcPr>
            <w:tcW w:w="1694" w:type="pct"/>
            <w:shd w:val="clear" w:color="auto" w:fill="auto"/>
            <w:noWrap/>
            <w:vAlign w:val="center"/>
          </w:tcPr>
          <w:p w14:paraId="4FE4386D" w14:textId="3A35A817" w:rsidR="009B6989" w:rsidRPr="009B6989" w:rsidRDefault="009B6989" w:rsidP="009B6989">
            <w:pPr>
              <w:rPr>
                <w:rFonts w:eastAsia="Times New Roman"/>
                <w:sz w:val="22"/>
                <w:szCs w:val="22"/>
              </w:rPr>
            </w:pPr>
            <w:r w:rsidRPr="009B6989">
              <w:rPr>
                <w:color w:val="000000"/>
                <w:sz w:val="22"/>
                <w:szCs w:val="22"/>
              </w:rPr>
              <w:t>Накопитель SSD WD WDS120G2GOB 120Gb или эквивалент</w:t>
            </w:r>
          </w:p>
        </w:tc>
        <w:tc>
          <w:tcPr>
            <w:tcW w:w="2025" w:type="pct"/>
            <w:shd w:val="clear" w:color="auto" w:fill="auto"/>
            <w:noWrap/>
            <w:vAlign w:val="center"/>
          </w:tcPr>
          <w:p w14:paraId="015587E4" w14:textId="2D31539C" w:rsidR="009B6989" w:rsidRPr="00080864" w:rsidRDefault="009B6989" w:rsidP="009B6989">
            <w:pPr>
              <w:rPr>
                <w:rFonts w:eastAsia="Times New Roman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>2.5"; 120Gb; SATA III; Контроллер SM</w:t>
            </w:r>
          </w:p>
        </w:tc>
        <w:tc>
          <w:tcPr>
            <w:tcW w:w="507" w:type="pct"/>
            <w:shd w:val="clear" w:color="auto" w:fill="auto"/>
            <w:noWrap/>
          </w:tcPr>
          <w:p w14:paraId="494AE495" w14:textId="357E64F7" w:rsidR="009B6989" w:rsidRPr="00080864" w:rsidRDefault="009B6989" w:rsidP="003C5077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080864">
              <w:rPr>
                <w:sz w:val="22"/>
                <w:szCs w:val="22"/>
              </w:rPr>
              <w:t>1</w:t>
            </w:r>
            <w:r w:rsidR="003C5077">
              <w:rPr>
                <w:sz w:val="22"/>
                <w:szCs w:val="22"/>
              </w:rPr>
              <w:t>2</w:t>
            </w:r>
          </w:p>
        </w:tc>
        <w:tc>
          <w:tcPr>
            <w:tcW w:w="514" w:type="pct"/>
            <w:shd w:val="clear" w:color="auto" w:fill="auto"/>
            <w:noWrap/>
          </w:tcPr>
          <w:p w14:paraId="59300F28" w14:textId="4F56FCE1" w:rsidR="009B6989" w:rsidRPr="00080864" w:rsidRDefault="009B6989" w:rsidP="009B6989">
            <w:pPr>
              <w:jc w:val="center"/>
              <w:rPr>
                <w:sz w:val="22"/>
                <w:szCs w:val="22"/>
              </w:rPr>
            </w:pPr>
            <w:r w:rsidRPr="00080864">
              <w:rPr>
                <w:sz w:val="22"/>
                <w:szCs w:val="22"/>
              </w:rPr>
              <w:t>ШТ</w:t>
            </w:r>
          </w:p>
        </w:tc>
      </w:tr>
      <w:tr w:rsidR="003C5077" w:rsidRPr="00080864" w14:paraId="34CD13B0" w14:textId="77777777" w:rsidTr="004367F6">
        <w:trPr>
          <w:trHeight w:val="315"/>
        </w:trPr>
        <w:tc>
          <w:tcPr>
            <w:tcW w:w="260" w:type="pct"/>
            <w:shd w:val="clear" w:color="auto" w:fill="auto"/>
            <w:noWrap/>
          </w:tcPr>
          <w:p w14:paraId="76E3F315" w14:textId="57302691" w:rsidR="003C5077" w:rsidRPr="003C5077" w:rsidRDefault="003C5077" w:rsidP="003C5077">
            <w:pPr>
              <w:jc w:val="center"/>
              <w:rPr>
                <w:sz w:val="22"/>
                <w:szCs w:val="22"/>
                <w:highlight w:val="red"/>
              </w:rPr>
            </w:pPr>
            <w:r w:rsidRPr="003C5077">
              <w:rPr>
                <w:sz w:val="22"/>
                <w:szCs w:val="22"/>
              </w:rPr>
              <w:t>50</w:t>
            </w:r>
          </w:p>
        </w:tc>
        <w:tc>
          <w:tcPr>
            <w:tcW w:w="1694" w:type="pct"/>
            <w:shd w:val="clear" w:color="auto" w:fill="auto"/>
            <w:noWrap/>
            <w:vAlign w:val="center"/>
          </w:tcPr>
          <w:p w14:paraId="21F15D9F" w14:textId="5664B950" w:rsidR="003C5077" w:rsidRPr="003C5077" w:rsidRDefault="003C5077" w:rsidP="003C5077">
            <w:pPr>
              <w:rPr>
                <w:rFonts w:eastAsia="Times New Roman"/>
                <w:sz w:val="22"/>
                <w:szCs w:val="22"/>
                <w:highlight w:val="red"/>
              </w:rPr>
            </w:pPr>
            <w:r w:rsidRPr="009B6989">
              <w:rPr>
                <w:color w:val="000000"/>
                <w:sz w:val="22"/>
                <w:szCs w:val="22"/>
              </w:rPr>
              <w:t>Печь в сборе HP LJ 1010/1012 или эквивалент</w:t>
            </w:r>
          </w:p>
        </w:tc>
        <w:tc>
          <w:tcPr>
            <w:tcW w:w="2025" w:type="pct"/>
            <w:shd w:val="clear" w:color="auto" w:fill="auto"/>
            <w:noWrap/>
            <w:vAlign w:val="center"/>
          </w:tcPr>
          <w:p w14:paraId="43A1734E" w14:textId="5B0DF550" w:rsidR="003C5077" w:rsidRPr="003C5077" w:rsidRDefault="003C5077" w:rsidP="003C5077">
            <w:pPr>
              <w:rPr>
                <w:rFonts w:eastAsia="Times New Roman"/>
                <w:sz w:val="22"/>
                <w:szCs w:val="22"/>
                <w:highlight w:val="red"/>
              </w:rPr>
            </w:pPr>
            <w:r>
              <w:rPr>
                <w:color w:val="000000"/>
                <w:sz w:val="20"/>
                <w:szCs w:val="20"/>
              </w:rPr>
              <w:t>Печь в сборе HP LJ 1010/1012</w:t>
            </w:r>
          </w:p>
        </w:tc>
        <w:tc>
          <w:tcPr>
            <w:tcW w:w="507" w:type="pct"/>
            <w:shd w:val="clear" w:color="auto" w:fill="auto"/>
            <w:noWrap/>
          </w:tcPr>
          <w:p w14:paraId="23D1494F" w14:textId="3D22644F" w:rsidR="003C5077" w:rsidRPr="003C5077" w:rsidRDefault="003C5077" w:rsidP="003C5077">
            <w:pPr>
              <w:jc w:val="center"/>
              <w:rPr>
                <w:rFonts w:eastAsia="Times New Roman"/>
                <w:sz w:val="22"/>
                <w:szCs w:val="22"/>
                <w:highlight w:val="red"/>
              </w:rPr>
            </w:pPr>
            <w:r w:rsidRPr="00080864">
              <w:rPr>
                <w:sz w:val="22"/>
                <w:szCs w:val="22"/>
              </w:rPr>
              <w:t>5</w:t>
            </w:r>
          </w:p>
        </w:tc>
        <w:tc>
          <w:tcPr>
            <w:tcW w:w="514" w:type="pct"/>
            <w:shd w:val="clear" w:color="auto" w:fill="auto"/>
            <w:noWrap/>
          </w:tcPr>
          <w:p w14:paraId="2EF62A9A" w14:textId="1E27A722" w:rsidR="003C5077" w:rsidRPr="003C5077" w:rsidRDefault="003C5077" w:rsidP="003C5077">
            <w:pPr>
              <w:jc w:val="center"/>
              <w:rPr>
                <w:sz w:val="22"/>
                <w:szCs w:val="22"/>
                <w:highlight w:val="red"/>
              </w:rPr>
            </w:pPr>
            <w:r w:rsidRPr="00080864">
              <w:rPr>
                <w:sz w:val="22"/>
                <w:szCs w:val="22"/>
              </w:rPr>
              <w:t>ШТ</w:t>
            </w:r>
          </w:p>
        </w:tc>
      </w:tr>
      <w:tr w:rsidR="003C5077" w:rsidRPr="00080864" w14:paraId="4539E930" w14:textId="77777777" w:rsidTr="004367F6">
        <w:trPr>
          <w:trHeight w:val="315"/>
        </w:trPr>
        <w:tc>
          <w:tcPr>
            <w:tcW w:w="260" w:type="pct"/>
            <w:shd w:val="clear" w:color="auto" w:fill="auto"/>
            <w:noWrap/>
          </w:tcPr>
          <w:p w14:paraId="76D37764" w14:textId="226AD4C1" w:rsidR="003C5077" w:rsidRPr="00080864" w:rsidRDefault="003C5077" w:rsidP="003C5077">
            <w:pPr>
              <w:jc w:val="center"/>
              <w:rPr>
                <w:sz w:val="22"/>
                <w:szCs w:val="22"/>
              </w:rPr>
            </w:pPr>
            <w:r w:rsidRPr="00080864">
              <w:rPr>
                <w:sz w:val="22"/>
                <w:szCs w:val="22"/>
              </w:rPr>
              <w:t>51</w:t>
            </w:r>
          </w:p>
        </w:tc>
        <w:tc>
          <w:tcPr>
            <w:tcW w:w="1694" w:type="pct"/>
            <w:shd w:val="clear" w:color="auto" w:fill="auto"/>
            <w:noWrap/>
            <w:vAlign w:val="center"/>
          </w:tcPr>
          <w:p w14:paraId="29983EA6" w14:textId="23D8D62B" w:rsidR="003C5077" w:rsidRPr="009B6989" w:rsidRDefault="003C5077" w:rsidP="003C5077">
            <w:pPr>
              <w:rPr>
                <w:rFonts w:eastAsia="Times New Roman"/>
                <w:sz w:val="22"/>
                <w:szCs w:val="22"/>
              </w:rPr>
            </w:pPr>
            <w:r w:rsidRPr="009B6989">
              <w:rPr>
                <w:color w:val="000000"/>
                <w:sz w:val="22"/>
                <w:szCs w:val="22"/>
              </w:rPr>
              <w:t>Печь в сборе HP LJ M1005/1020/1022/1018 или эквивалент</w:t>
            </w:r>
          </w:p>
        </w:tc>
        <w:tc>
          <w:tcPr>
            <w:tcW w:w="2025" w:type="pct"/>
            <w:shd w:val="clear" w:color="auto" w:fill="auto"/>
            <w:noWrap/>
            <w:vAlign w:val="center"/>
          </w:tcPr>
          <w:p w14:paraId="50A841F1" w14:textId="316FDD56" w:rsidR="003C5077" w:rsidRPr="00080864" w:rsidRDefault="003C5077" w:rsidP="003C5077">
            <w:pPr>
              <w:rPr>
                <w:rFonts w:eastAsia="Times New Roman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>Печь в сборе HP LJ M1005/1020/1022/1018</w:t>
            </w:r>
          </w:p>
        </w:tc>
        <w:tc>
          <w:tcPr>
            <w:tcW w:w="507" w:type="pct"/>
            <w:shd w:val="clear" w:color="auto" w:fill="auto"/>
            <w:noWrap/>
          </w:tcPr>
          <w:p w14:paraId="61F69A02" w14:textId="0E0AF599" w:rsidR="003C5077" w:rsidRPr="00080864" w:rsidRDefault="003C5077" w:rsidP="003C5077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080864">
              <w:rPr>
                <w:sz w:val="22"/>
                <w:szCs w:val="22"/>
              </w:rPr>
              <w:t>2</w:t>
            </w:r>
          </w:p>
        </w:tc>
        <w:tc>
          <w:tcPr>
            <w:tcW w:w="514" w:type="pct"/>
            <w:shd w:val="clear" w:color="auto" w:fill="auto"/>
            <w:noWrap/>
          </w:tcPr>
          <w:p w14:paraId="4C7F284D" w14:textId="2C644877" w:rsidR="003C5077" w:rsidRPr="00080864" w:rsidRDefault="003C5077" w:rsidP="003C5077">
            <w:pPr>
              <w:jc w:val="center"/>
              <w:rPr>
                <w:sz w:val="22"/>
                <w:szCs w:val="22"/>
              </w:rPr>
            </w:pPr>
            <w:r w:rsidRPr="00080864">
              <w:rPr>
                <w:sz w:val="22"/>
                <w:szCs w:val="22"/>
              </w:rPr>
              <w:t>ШТ</w:t>
            </w:r>
          </w:p>
        </w:tc>
      </w:tr>
      <w:tr w:rsidR="003C5077" w:rsidRPr="00080864" w14:paraId="107E11D5" w14:textId="77777777" w:rsidTr="004367F6">
        <w:trPr>
          <w:trHeight w:val="315"/>
        </w:trPr>
        <w:tc>
          <w:tcPr>
            <w:tcW w:w="260" w:type="pct"/>
            <w:shd w:val="clear" w:color="auto" w:fill="auto"/>
            <w:noWrap/>
          </w:tcPr>
          <w:p w14:paraId="4252D18C" w14:textId="4E9560B8" w:rsidR="003C5077" w:rsidRPr="00080864" w:rsidRDefault="003C5077" w:rsidP="003C5077">
            <w:pPr>
              <w:jc w:val="center"/>
              <w:rPr>
                <w:sz w:val="22"/>
                <w:szCs w:val="22"/>
              </w:rPr>
            </w:pPr>
            <w:r w:rsidRPr="00080864">
              <w:rPr>
                <w:sz w:val="22"/>
                <w:szCs w:val="22"/>
              </w:rPr>
              <w:t>52</w:t>
            </w:r>
          </w:p>
        </w:tc>
        <w:tc>
          <w:tcPr>
            <w:tcW w:w="1694" w:type="pct"/>
            <w:shd w:val="clear" w:color="auto" w:fill="auto"/>
            <w:noWrap/>
            <w:vAlign w:val="center"/>
          </w:tcPr>
          <w:p w14:paraId="7E3DC837" w14:textId="1A79143D" w:rsidR="003C5077" w:rsidRPr="009B6989" w:rsidRDefault="003C5077" w:rsidP="003C5077">
            <w:pPr>
              <w:rPr>
                <w:rFonts w:eastAsia="Times New Roman"/>
                <w:sz w:val="22"/>
                <w:szCs w:val="22"/>
              </w:rPr>
            </w:pPr>
            <w:r w:rsidRPr="009B6989">
              <w:rPr>
                <w:color w:val="000000"/>
                <w:sz w:val="22"/>
                <w:szCs w:val="22"/>
              </w:rPr>
              <w:t>Плата материнская ASUS Prime B360M-A или эквивалент</w:t>
            </w:r>
          </w:p>
        </w:tc>
        <w:tc>
          <w:tcPr>
            <w:tcW w:w="2025" w:type="pct"/>
            <w:shd w:val="clear" w:color="auto" w:fill="auto"/>
            <w:noWrap/>
            <w:vAlign w:val="center"/>
          </w:tcPr>
          <w:p w14:paraId="2336D673" w14:textId="49010BD1" w:rsidR="003C5077" w:rsidRPr="003C5077" w:rsidRDefault="003C5077" w:rsidP="003C5077">
            <w:pPr>
              <w:rPr>
                <w:rFonts w:eastAsia="Times New Roman"/>
                <w:sz w:val="22"/>
                <w:szCs w:val="22"/>
                <w:lang w:val="en-US"/>
              </w:rPr>
            </w:pPr>
            <w:r w:rsidRPr="009B6989">
              <w:rPr>
                <w:color w:val="000000"/>
                <w:sz w:val="20"/>
                <w:szCs w:val="20"/>
                <w:lang w:val="en-US"/>
              </w:rPr>
              <w:t xml:space="preserve">LGA1151;  chipset Intel B360; DDR4 DIMM x 4; </w:t>
            </w:r>
            <w:r>
              <w:rPr>
                <w:color w:val="000000"/>
                <w:sz w:val="20"/>
                <w:szCs w:val="20"/>
              </w:rPr>
              <w:t>количество</w:t>
            </w:r>
            <w:r w:rsidRPr="009B6989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разъемов</w:t>
            </w:r>
            <w:r w:rsidRPr="009B6989">
              <w:rPr>
                <w:color w:val="000000"/>
                <w:sz w:val="20"/>
                <w:szCs w:val="20"/>
                <w:lang w:val="en-US"/>
              </w:rPr>
              <w:t xml:space="preserve"> SATA 6Gb/s: 6,  1 x PCIe 3.0 x16 (x16 mode)</w:t>
            </w:r>
            <w:r w:rsidRPr="009B6989">
              <w:rPr>
                <w:color w:val="000000"/>
                <w:sz w:val="20"/>
                <w:szCs w:val="20"/>
                <w:lang w:val="en-US"/>
              </w:rPr>
              <w:br/>
              <w:t>2 x PCIe 3.0/2.0 x1; 8-Channel High Definition Audio CODEC ; 1 x PS/2 keyboard (purple); 1 x PS/2 mouse (green); 1 x DVI-D; 1 x D-Sub; 1 x HDMI; 1 x LAN (RJ45) port(s); Type-C; 2 x USB 3.1 Gen 1 (Blue), 2 x USB 2.0, 3 x Audio jack(s);   microATX</w:t>
            </w:r>
          </w:p>
        </w:tc>
        <w:tc>
          <w:tcPr>
            <w:tcW w:w="507" w:type="pct"/>
            <w:shd w:val="clear" w:color="auto" w:fill="auto"/>
            <w:noWrap/>
          </w:tcPr>
          <w:p w14:paraId="09CDC5FC" w14:textId="56152107" w:rsidR="003C5077" w:rsidRPr="00080864" w:rsidRDefault="003C5077" w:rsidP="003C5077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080864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514" w:type="pct"/>
            <w:shd w:val="clear" w:color="auto" w:fill="auto"/>
            <w:noWrap/>
          </w:tcPr>
          <w:p w14:paraId="3630FD9C" w14:textId="4F316D69" w:rsidR="003C5077" w:rsidRPr="00080864" w:rsidRDefault="003C5077" w:rsidP="003C5077">
            <w:pPr>
              <w:jc w:val="center"/>
              <w:rPr>
                <w:sz w:val="22"/>
                <w:szCs w:val="22"/>
              </w:rPr>
            </w:pPr>
            <w:r w:rsidRPr="00080864">
              <w:rPr>
                <w:sz w:val="22"/>
                <w:szCs w:val="22"/>
              </w:rPr>
              <w:t>ШТ</w:t>
            </w:r>
          </w:p>
        </w:tc>
      </w:tr>
      <w:tr w:rsidR="003C5077" w:rsidRPr="00080864" w14:paraId="6ECE9645" w14:textId="77777777" w:rsidTr="004367F6">
        <w:trPr>
          <w:trHeight w:val="315"/>
        </w:trPr>
        <w:tc>
          <w:tcPr>
            <w:tcW w:w="260" w:type="pct"/>
            <w:shd w:val="clear" w:color="auto" w:fill="auto"/>
            <w:noWrap/>
          </w:tcPr>
          <w:p w14:paraId="5B3B4E6C" w14:textId="33F655E5" w:rsidR="003C5077" w:rsidRPr="00080864" w:rsidRDefault="003C5077" w:rsidP="003C5077">
            <w:pPr>
              <w:jc w:val="center"/>
              <w:rPr>
                <w:sz w:val="22"/>
                <w:szCs w:val="22"/>
              </w:rPr>
            </w:pPr>
            <w:r w:rsidRPr="00080864">
              <w:rPr>
                <w:sz w:val="22"/>
                <w:szCs w:val="22"/>
              </w:rPr>
              <w:t>53</w:t>
            </w:r>
          </w:p>
        </w:tc>
        <w:tc>
          <w:tcPr>
            <w:tcW w:w="1694" w:type="pct"/>
            <w:shd w:val="clear" w:color="auto" w:fill="auto"/>
            <w:noWrap/>
            <w:vAlign w:val="center"/>
          </w:tcPr>
          <w:p w14:paraId="0D3C5DA7" w14:textId="30C68D8C" w:rsidR="003C5077" w:rsidRPr="009B6989" w:rsidRDefault="003C5077" w:rsidP="003C5077">
            <w:pPr>
              <w:rPr>
                <w:rFonts w:eastAsia="Times New Roman"/>
                <w:sz w:val="22"/>
                <w:szCs w:val="22"/>
              </w:rPr>
            </w:pPr>
            <w:r w:rsidRPr="009B6989">
              <w:rPr>
                <w:color w:val="000000"/>
                <w:sz w:val="22"/>
                <w:szCs w:val="22"/>
              </w:rPr>
              <w:t>Процессор Intel Pentium Gold G5420 Box или эквивалент</w:t>
            </w:r>
          </w:p>
        </w:tc>
        <w:tc>
          <w:tcPr>
            <w:tcW w:w="2025" w:type="pct"/>
            <w:shd w:val="clear" w:color="auto" w:fill="auto"/>
            <w:noWrap/>
            <w:vAlign w:val="center"/>
          </w:tcPr>
          <w:p w14:paraId="5FE19008" w14:textId="107462E0" w:rsidR="003C5077" w:rsidRPr="003C5077" w:rsidRDefault="003C5077" w:rsidP="003C5077">
            <w:pPr>
              <w:rPr>
                <w:rFonts w:eastAsia="Times New Roman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>LGA1151; Box; Coffee Lake; 3800 МГц; HD Graphics 610; , L3 4 Мб; Инструкции  SSE4.1, SSE4.2</w:t>
            </w:r>
          </w:p>
        </w:tc>
        <w:tc>
          <w:tcPr>
            <w:tcW w:w="507" w:type="pct"/>
            <w:shd w:val="clear" w:color="auto" w:fill="auto"/>
            <w:noWrap/>
          </w:tcPr>
          <w:p w14:paraId="6B5F5DDE" w14:textId="5072CFFC" w:rsidR="003C5077" w:rsidRPr="00080864" w:rsidRDefault="003C5077" w:rsidP="003C5077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080864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514" w:type="pct"/>
            <w:shd w:val="clear" w:color="auto" w:fill="auto"/>
            <w:noWrap/>
          </w:tcPr>
          <w:p w14:paraId="44A0FB1E" w14:textId="5F84A376" w:rsidR="003C5077" w:rsidRPr="00080864" w:rsidRDefault="003C5077" w:rsidP="003C5077">
            <w:pPr>
              <w:jc w:val="center"/>
              <w:rPr>
                <w:sz w:val="22"/>
                <w:szCs w:val="22"/>
              </w:rPr>
            </w:pPr>
            <w:r w:rsidRPr="00080864">
              <w:rPr>
                <w:sz w:val="22"/>
                <w:szCs w:val="22"/>
              </w:rPr>
              <w:t>ШТ</w:t>
            </w:r>
          </w:p>
        </w:tc>
      </w:tr>
      <w:tr w:rsidR="003C5077" w:rsidRPr="00080864" w14:paraId="6D151ACE" w14:textId="77777777" w:rsidTr="004367F6">
        <w:trPr>
          <w:trHeight w:val="315"/>
        </w:trPr>
        <w:tc>
          <w:tcPr>
            <w:tcW w:w="260" w:type="pct"/>
            <w:shd w:val="clear" w:color="auto" w:fill="auto"/>
            <w:noWrap/>
          </w:tcPr>
          <w:p w14:paraId="6D408F63" w14:textId="2FC4A789" w:rsidR="003C5077" w:rsidRPr="00080864" w:rsidRDefault="003C5077" w:rsidP="003C5077">
            <w:pPr>
              <w:jc w:val="center"/>
              <w:rPr>
                <w:sz w:val="22"/>
                <w:szCs w:val="22"/>
              </w:rPr>
            </w:pPr>
            <w:r w:rsidRPr="00080864">
              <w:rPr>
                <w:sz w:val="22"/>
                <w:szCs w:val="22"/>
              </w:rPr>
              <w:t>54</w:t>
            </w:r>
          </w:p>
        </w:tc>
        <w:tc>
          <w:tcPr>
            <w:tcW w:w="1694" w:type="pct"/>
            <w:shd w:val="clear" w:color="auto" w:fill="auto"/>
            <w:noWrap/>
            <w:vAlign w:val="center"/>
          </w:tcPr>
          <w:p w14:paraId="60C9B5D5" w14:textId="073D852B" w:rsidR="003C5077" w:rsidRPr="009B6989" w:rsidRDefault="003C5077" w:rsidP="003C5077">
            <w:pPr>
              <w:rPr>
                <w:rFonts w:eastAsia="Times New Roman"/>
                <w:sz w:val="22"/>
                <w:szCs w:val="22"/>
              </w:rPr>
            </w:pPr>
            <w:r w:rsidRPr="009B6989">
              <w:rPr>
                <w:color w:val="000000"/>
                <w:sz w:val="22"/>
                <w:szCs w:val="22"/>
              </w:rPr>
              <w:t>Ракель HP Q2612A HP LJ 1010/1012/1015 или эквивалент</w:t>
            </w:r>
          </w:p>
        </w:tc>
        <w:tc>
          <w:tcPr>
            <w:tcW w:w="2025" w:type="pct"/>
            <w:shd w:val="clear" w:color="auto" w:fill="auto"/>
            <w:noWrap/>
            <w:vAlign w:val="center"/>
          </w:tcPr>
          <w:p w14:paraId="3551A9BC" w14:textId="1FCD5A10" w:rsidR="003C5077" w:rsidRPr="00080864" w:rsidRDefault="003C5077" w:rsidP="003C5077">
            <w:pPr>
              <w:rPr>
                <w:rFonts w:eastAsia="Times New Roman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>Ракель для картриджей принтеров HP: Q2612A</w:t>
            </w:r>
          </w:p>
        </w:tc>
        <w:tc>
          <w:tcPr>
            <w:tcW w:w="507" w:type="pct"/>
            <w:shd w:val="clear" w:color="auto" w:fill="auto"/>
            <w:noWrap/>
          </w:tcPr>
          <w:p w14:paraId="18E966B8" w14:textId="6B923287" w:rsidR="003C5077" w:rsidRPr="00080864" w:rsidRDefault="003C5077" w:rsidP="003C5077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080864">
              <w:rPr>
                <w:sz w:val="22"/>
                <w:szCs w:val="22"/>
              </w:rPr>
              <w:t>20</w:t>
            </w:r>
          </w:p>
        </w:tc>
        <w:tc>
          <w:tcPr>
            <w:tcW w:w="514" w:type="pct"/>
            <w:shd w:val="clear" w:color="auto" w:fill="auto"/>
            <w:noWrap/>
          </w:tcPr>
          <w:p w14:paraId="4D165704" w14:textId="174D7742" w:rsidR="003C5077" w:rsidRPr="00080864" w:rsidRDefault="003C5077" w:rsidP="003C5077">
            <w:pPr>
              <w:jc w:val="center"/>
              <w:rPr>
                <w:sz w:val="22"/>
                <w:szCs w:val="22"/>
              </w:rPr>
            </w:pPr>
            <w:r w:rsidRPr="00080864">
              <w:rPr>
                <w:sz w:val="22"/>
                <w:szCs w:val="22"/>
              </w:rPr>
              <w:t>ШТ</w:t>
            </w:r>
          </w:p>
        </w:tc>
      </w:tr>
      <w:tr w:rsidR="003C5077" w:rsidRPr="00080864" w14:paraId="2703AC2B" w14:textId="77777777" w:rsidTr="004367F6">
        <w:trPr>
          <w:trHeight w:val="315"/>
        </w:trPr>
        <w:tc>
          <w:tcPr>
            <w:tcW w:w="260" w:type="pct"/>
            <w:shd w:val="clear" w:color="auto" w:fill="auto"/>
            <w:noWrap/>
          </w:tcPr>
          <w:p w14:paraId="45671B49" w14:textId="0CD39838" w:rsidR="003C5077" w:rsidRPr="00080864" w:rsidRDefault="003C5077" w:rsidP="003C5077">
            <w:pPr>
              <w:jc w:val="center"/>
              <w:rPr>
                <w:sz w:val="22"/>
                <w:szCs w:val="22"/>
              </w:rPr>
            </w:pPr>
            <w:r w:rsidRPr="00080864">
              <w:rPr>
                <w:sz w:val="22"/>
                <w:szCs w:val="22"/>
              </w:rPr>
              <w:t>55</w:t>
            </w:r>
          </w:p>
        </w:tc>
        <w:tc>
          <w:tcPr>
            <w:tcW w:w="1694" w:type="pct"/>
            <w:shd w:val="clear" w:color="auto" w:fill="auto"/>
            <w:noWrap/>
            <w:vAlign w:val="center"/>
          </w:tcPr>
          <w:p w14:paraId="1F8E8954" w14:textId="1370120C" w:rsidR="003C5077" w:rsidRPr="009B6989" w:rsidRDefault="003C5077" w:rsidP="003C5077">
            <w:pPr>
              <w:rPr>
                <w:rFonts w:eastAsia="Times New Roman"/>
                <w:sz w:val="22"/>
                <w:szCs w:val="22"/>
              </w:rPr>
            </w:pPr>
            <w:r w:rsidRPr="009B6989">
              <w:rPr>
                <w:color w:val="000000"/>
                <w:sz w:val="22"/>
                <w:szCs w:val="22"/>
              </w:rPr>
              <w:t>Ролик захвата бумаги HP RL1-0266-000CN или эквивалент</w:t>
            </w:r>
          </w:p>
        </w:tc>
        <w:tc>
          <w:tcPr>
            <w:tcW w:w="2025" w:type="pct"/>
            <w:shd w:val="clear" w:color="auto" w:fill="auto"/>
            <w:noWrap/>
            <w:vAlign w:val="center"/>
          </w:tcPr>
          <w:p w14:paraId="3A3722C6" w14:textId="05CC7A52" w:rsidR="003C5077" w:rsidRPr="00080864" w:rsidRDefault="003C5077" w:rsidP="003C5077">
            <w:pPr>
              <w:rPr>
                <w:rFonts w:eastAsia="Times New Roman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>Ролик захвата бумаги</w:t>
            </w:r>
          </w:p>
        </w:tc>
        <w:tc>
          <w:tcPr>
            <w:tcW w:w="507" w:type="pct"/>
            <w:shd w:val="clear" w:color="auto" w:fill="auto"/>
            <w:noWrap/>
          </w:tcPr>
          <w:p w14:paraId="703DD5CD" w14:textId="33F1C2E2" w:rsidR="003C5077" w:rsidRPr="00080864" w:rsidRDefault="003C5077" w:rsidP="003C5077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080864">
              <w:rPr>
                <w:sz w:val="22"/>
                <w:szCs w:val="22"/>
              </w:rPr>
              <w:t>5</w:t>
            </w:r>
          </w:p>
        </w:tc>
        <w:tc>
          <w:tcPr>
            <w:tcW w:w="514" w:type="pct"/>
            <w:shd w:val="clear" w:color="auto" w:fill="auto"/>
            <w:noWrap/>
          </w:tcPr>
          <w:p w14:paraId="0F400B71" w14:textId="6B39B4EC" w:rsidR="003C5077" w:rsidRPr="00080864" w:rsidRDefault="003C5077" w:rsidP="003C5077">
            <w:pPr>
              <w:jc w:val="center"/>
              <w:rPr>
                <w:sz w:val="22"/>
                <w:szCs w:val="22"/>
              </w:rPr>
            </w:pPr>
            <w:r w:rsidRPr="00080864">
              <w:rPr>
                <w:sz w:val="22"/>
                <w:szCs w:val="22"/>
              </w:rPr>
              <w:t>ШТ</w:t>
            </w:r>
          </w:p>
        </w:tc>
      </w:tr>
      <w:tr w:rsidR="003C5077" w:rsidRPr="00080864" w14:paraId="2FAFC002" w14:textId="77777777" w:rsidTr="004367F6">
        <w:trPr>
          <w:trHeight w:val="315"/>
        </w:trPr>
        <w:tc>
          <w:tcPr>
            <w:tcW w:w="260" w:type="pct"/>
            <w:shd w:val="clear" w:color="auto" w:fill="auto"/>
            <w:noWrap/>
          </w:tcPr>
          <w:p w14:paraId="7FE02828" w14:textId="2CA53F21" w:rsidR="003C5077" w:rsidRPr="00080864" w:rsidRDefault="003C5077" w:rsidP="003C5077">
            <w:pPr>
              <w:jc w:val="center"/>
              <w:rPr>
                <w:sz w:val="22"/>
                <w:szCs w:val="22"/>
              </w:rPr>
            </w:pPr>
            <w:r w:rsidRPr="00080864">
              <w:rPr>
                <w:sz w:val="22"/>
                <w:szCs w:val="22"/>
              </w:rPr>
              <w:t>56</w:t>
            </w:r>
          </w:p>
        </w:tc>
        <w:tc>
          <w:tcPr>
            <w:tcW w:w="1694" w:type="pct"/>
            <w:shd w:val="clear" w:color="auto" w:fill="auto"/>
            <w:noWrap/>
            <w:vAlign w:val="center"/>
          </w:tcPr>
          <w:p w14:paraId="5571860F" w14:textId="3CEBA6BB" w:rsidR="003C5077" w:rsidRPr="009B6989" w:rsidRDefault="003C5077" w:rsidP="003C5077">
            <w:pPr>
              <w:rPr>
                <w:rFonts w:eastAsia="Times New Roman"/>
                <w:sz w:val="22"/>
                <w:szCs w:val="22"/>
              </w:rPr>
            </w:pPr>
            <w:r w:rsidRPr="009B6989">
              <w:rPr>
                <w:color w:val="000000"/>
                <w:sz w:val="22"/>
                <w:szCs w:val="22"/>
              </w:rPr>
              <w:t>Ролик захвата бумаги HP RL1-1497-000CN или эквивалент</w:t>
            </w:r>
          </w:p>
        </w:tc>
        <w:tc>
          <w:tcPr>
            <w:tcW w:w="2025" w:type="pct"/>
            <w:shd w:val="clear" w:color="auto" w:fill="auto"/>
            <w:noWrap/>
            <w:vAlign w:val="center"/>
          </w:tcPr>
          <w:p w14:paraId="7F30CD47" w14:textId="2FFC15C5" w:rsidR="003C5077" w:rsidRPr="00080864" w:rsidRDefault="003C5077" w:rsidP="003C5077">
            <w:pPr>
              <w:rPr>
                <w:rFonts w:eastAsia="Times New Roman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>Ролик захвата бумаги</w:t>
            </w:r>
          </w:p>
        </w:tc>
        <w:tc>
          <w:tcPr>
            <w:tcW w:w="507" w:type="pct"/>
            <w:shd w:val="clear" w:color="auto" w:fill="auto"/>
            <w:noWrap/>
          </w:tcPr>
          <w:p w14:paraId="0E402936" w14:textId="36534F9A" w:rsidR="003C5077" w:rsidRPr="00080864" w:rsidRDefault="003C5077" w:rsidP="003C5077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080864">
              <w:rPr>
                <w:sz w:val="22"/>
                <w:szCs w:val="22"/>
              </w:rPr>
              <w:t>5</w:t>
            </w:r>
          </w:p>
        </w:tc>
        <w:tc>
          <w:tcPr>
            <w:tcW w:w="514" w:type="pct"/>
            <w:shd w:val="clear" w:color="auto" w:fill="auto"/>
            <w:noWrap/>
          </w:tcPr>
          <w:p w14:paraId="4E79BF61" w14:textId="64BDA0BA" w:rsidR="003C5077" w:rsidRPr="00080864" w:rsidRDefault="003C5077" w:rsidP="003C5077">
            <w:pPr>
              <w:jc w:val="center"/>
              <w:rPr>
                <w:sz w:val="22"/>
                <w:szCs w:val="22"/>
              </w:rPr>
            </w:pPr>
            <w:r w:rsidRPr="00080864">
              <w:rPr>
                <w:sz w:val="22"/>
                <w:szCs w:val="22"/>
              </w:rPr>
              <w:t>ШТ</w:t>
            </w:r>
          </w:p>
        </w:tc>
      </w:tr>
      <w:tr w:rsidR="003C5077" w:rsidRPr="00080864" w14:paraId="51A896F2" w14:textId="77777777" w:rsidTr="004367F6">
        <w:trPr>
          <w:trHeight w:val="315"/>
        </w:trPr>
        <w:tc>
          <w:tcPr>
            <w:tcW w:w="260" w:type="pct"/>
            <w:shd w:val="clear" w:color="auto" w:fill="auto"/>
            <w:noWrap/>
          </w:tcPr>
          <w:p w14:paraId="3434FA38" w14:textId="3103AA17" w:rsidR="003C5077" w:rsidRPr="00080864" w:rsidRDefault="003C5077" w:rsidP="003C5077">
            <w:pPr>
              <w:jc w:val="center"/>
              <w:rPr>
                <w:sz w:val="22"/>
                <w:szCs w:val="22"/>
              </w:rPr>
            </w:pPr>
            <w:r w:rsidRPr="00080864">
              <w:rPr>
                <w:sz w:val="22"/>
                <w:szCs w:val="22"/>
              </w:rPr>
              <w:t>57</w:t>
            </w:r>
          </w:p>
        </w:tc>
        <w:tc>
          <w:tcPr>
            <w:tcW w:w="1694" w:type="pct"/>
            <w:shd w:val="clear" w:color="auto" w:fill="auto"/>
            <w:noWrap/>
            <w:vAlign w:val="center"/>
          </w:tcPr>
          <w:p w14:paraId="6F7014D3" w14:textId="7E268E61" w:rsidR="003C5077" w:rsidRPr="009B6989" w:rsidRDefault="003C5077" w:rsidP="003C5077">
            <w:pPr>
              <w:rPr>
                <w:rFonts w:eastAsia="Times New Roman"/>
                <w:sz w:val="22"/>
                <w:szCs w:val="22"/>
              </w:rPr>
            </w:pPr>
            <w:r w:rsidRPr="009B6989">
              <w:rPr>
                <w:color w:val="000000"/>
                <w:sz w:val="22"/>
                <w:szCs w:val="22"/>
              </w:rPr>
              <w:t>Узел закрепления HP Color LJ CP4025</w:t>
            </w:r>
          </w:p>
        </w:tc>
        <w:tc>
          <w:tcPr>
            <w:tcW w:w="2025" w:type="pct"/>
            <w:shd w:val="clear" w:color="auto" w:fill="auto"/>
            <w:noWrap/>
            <w:vAlign w:val="center"/>
          </w:tcPr>
          <w:p w14:paraId="39DBE4BB" w14:textId="7FA702C2" w:rsidR="003C5077" w:rsidRPr="00080864" w:rsidRDefault="003C5077" w:rsidP="003C5077">
            <w:pPr>
              <w:rPr>
                <w:rFonts w:eastAsia="Times New Roman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>Узел закрепления, , Оригинал</w:t>
            </w:r>
          </w:p>
        </w:tc>
        <w:tc>
          <w:tcPr>
            <w:tcW w:w="507" w:type="pct"/>
            <w:shd w:val="clear" w:color="auto" w:fill="auto"/>
            <w:noWrap/>
          </w:tcPr>
          <w:p w14:paraId="43E299FF" w14:textId="3E7F0C78" w:rsidR="003C5077" w:rsidRPr="00080864" w:rsidRDefault="003C5077" w:rsidP="003C5077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080864">
              <w:rPr>
                <w:sz w:val="22"/>
                <w:szCs w:val="22"/>
              </w:rPr>
              <w:t>3</w:t>
            </w:r>
          </w:p>
        </w:tc>
        <w:tc>
          <w:tcPr>
            <w:tcW w:w="514" w:type="pct"/>
            <w:shd w:val="clear" w:color="auto" w:fill="auto"/>
            <w:noWrap/>
          </w:tcPr>
          <w:p w14:paraId="673AB116" w14:textId="5C1ACF05" w:rsidR="003C5077" w:rsidRPr="00080864" w:rsidRDefault="003C5077" w:rsidP="003C5077">
            <w:pPr>
              <w:jc w:val="center"/>
              <w:rPr>
                <w:sz w:val="22"/>
                <w:szCs w:val="22"/>
              </w:rPr>
            </w:pPr>
            <w:r w:rsidRPr="00080864">
              <w:rPr>
                <w:sz w:val="22"/>
                <w:szCs w:val="22"/>
              </w:rPr>
              <w:t>ШТ</w:t>
            </w:r>
          </w:p>
        </w:tc>
      </w:tr>
      <w:tr w:rsidR="003C5077" w:rsidRPr="00080864" w14:paraId="1399012B" w14:textId="77777777" w:rsidTr="004367F6">
        <w:trPr>
          <w:trHeight w:val="315"/>
        </w:trPr>
        <w:tc>
          <w:tcPr>
            <w:tcW w:w="260" w:type="pct"/>
            <w:shd w:val="clear" w:color="auto" w:fill="auto"/>
            <w:noWrap/>
          </w:tcPr>
          <w:p w14:paraId="114E9683" w14:textId="4EB95F4B" w:rsidR="003C5077" w:rsidRPr="00080864" w:rsidRDefault="003C5077" w:rsidP="003C5077">
            <w:pPr>
              <w:jc w:val="center"/>
              <w:rPr>
                <w:sz w:val="22"/>
                <w:szCs w:val="22"/>
              </w:rPr>
            </w:pPr>
            <w:r w:rsidRPr="00080864">
              <w:rPr>
                <w:sz w:val="22"/>
                <w:szCs w:val="22"/>
              </w:rPr>
              <w:t>58</w:t>
            </w:r>
          </w:p>
        </w:tc>
        <w:tc>
          <w:tcPr>
            <w:tcW w:w="1694" w:type="pct"/>
            <w:shd w:val="clear" w:color="auto" w:fill="auto"/>
            <w:noWrap/>
            <w:vAlign w:val="center"/>
          </w:tcPr>
          <w:p w14:paraId="0EF0DB50" w14:textId="00FF76F5" w:rsidR="003C5077" w:rsidRPr="009B6989" w:rsidRDefault="003C5077" w:rsidP="003C5077">
            <w:pPr>
              <w:rPr>
                <w:rFonts w:eastAsia="Times New Roman"/>
                <w:sz w:val="22"/>
                <w:szCs w:val="22"/>
              </w:rPr>
            </w:pPr>
            <w:r w:rsidRPr="009B6989">
              <w:rPr>
                <w:color w:val="000000"/>
                <w:sz w:val="22"/>
                <w:szCs w:val="22"/>
              </w:rPr>
              <w:t>Фильтр для пылесоса 3М (Тип 2) или эквивалент</w:t>
            </w:r>
          </w:p>
        </w:tc>
        <w:tc>
          <w:tcPr>
            <w:tcW w:w="2025" w:type="pct"/>
            <w:shd w:val="clear" w:color="auto" w:fill="auto"/>
            <w:noWrap/>
            <w:vAlign w:val="center"/>
          </w:tcPr>
          <w:p w14:paraId="491A369F" w14:textId="3DC590C3" w:rsidR="003C5077" w:rsidRPr="00080864" w:rsidRDefault="003C5077" w:rsidP="003C5077">
            <w:pPr>
              <w:rPr>
                <w:rFonts w:eastAsia="Times New Roman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>Фильтр для пылесоса</w:t>
            </w:r>
          </w:p>
        </w:tc>
        <w:tc>
          <w:tcPr>
            <w:tcW w:w="507" w:type="pct"/>
            <w:shd w:val="clear" w:color="auto" w:fill="auto"/>
            <w:noWrap/>
          </w:tcPr>
          <w:p w14:paraId="0DAE5233" w14:textId="05162D0A" w:rsidR="003C5077" w:rsidRPr="00080864" w:rsidRDefault="003C5077" w:rsidP="003C5077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080864">
              <w:rPr>
                <w:sz w:val="22"/>
                <w:szCs w:val="22"/>
              </w:rPr>
              <w:t>2</w:t>
            </w:r>
          </w:p>
        </w:tc>
        <w:tc>
          <w:tcPr>
            <w:tcW w:w="514" w:type="pct"/>
            <w:shd w:val="clear" w:color="auto" w:fill="auto"/>
            <w:noWrap/>
          </w:tcPr>
          <w:p w14:paraId="7394193C" w14:textId="7C5F54FA" w:rsidR="003C5077" w:rsidRPr="00080864" w:rsidRDefault="003C5077" w:rsidP="003C5077">
            <w:pPr>
              <w:jc w:val="center"/>
              <w:rPr>
                <w:sz w:val="22"/>
                <w:szCs w:val="22"/>
              </w:rPr>
            </w:pPr>
            <w:r w:rsidRPr="00080864">
              <w:rPr>
                <w:sz w:val="22"/>
                <w:szCs w:val="22"/>
              </w:rPr>
              <w:t>ШТ</w:t>
            </w:r>
          </w:p>
        </w:tc>
      </w:tr>
      <w:tr w:rsidR="003C5077" w:rsidRPr="00080864" w14:paraId="650EA0A3" w14:textId="77777777" w:rsidTr="004367F6">
        <w:trPr>
          <w:trHeight w:val="315"/>
        </w:trPr>
        <w:tc>
          <w:tcPr>
            <w:tcW w:w="260" w:type="pct"/>
            <w:shd w:val="clear" w:color="auto" w:fill="auto"/>
            <w:noWrap/>
          </w:tcPr>
          <w:p w14:paraId="14183C91" w14:textId="14D826CF" w:rsidR="003C5077" w:rsidRPr="00080864" w:rsidRDefault="003C5077" w:rsidP="003C5077">
            <w:pPr>
              <w:jc w:val="center"/>
              <w:rPr>
                <w:sz w:val="22"/>
                <w:szCs w:val="22"/>
              </w:rPr>
            </w:pPr>
            <w:r w:rsidRPr="00080864">
              <w:rPr>
                <w:sz w:val="22"/>
                <w:szCs w:val="22"/>
              </w:rPr>
              <w:t>59</w:t>
            </w:r>
          </w:p>
        </w:tc>
        <w:tc>
          <w:tcPr>
            <w:tcW w:w="1694" w:type="pct"/>
            <w:shd w:val="clear" w:color="auto" w:fill="auto"/>
            <w:noWrap/>
            <w:vAlign w:val="center"/>
          </w:tcPr>
          <w:p w14:paraId="00D8447F" w14:textId="2DB62941" w:rsidR="003C5077" w:rsidRPr="009B6989" w:rsidRDefault="003C5077" w:rsidP="003C5077">
            <w:pPr>
              <w:rPr>
                <w:rFonts w:eastAsia="Times New Roman"/>
                <w:sz w:val="22"/>
                <w:szCs w:val="22"/>
              </w:rPr>
            </w:pPr>
            <w:r w:rsidRPr="009B6989">
              <w:rPr>
                <w:color w:val="000000"/>
                <w:sz w:val="22"/>
                <w:szCs w:val="22"/>
              </w:rPr>
              <w:t>Фотобарабан ELP-OPC-H2055HQ или эквивалент</w:t>
            </w:r>
          </w:p>
        </w:tc>
        <w:tc>
          <w:tcPr>
            <w:tcW w:w="2025" w:type="pct"/>
            <w:shd w:val="clear" w:color="auto" w:fill="auto"/>
            <w:noWrap/>
            <w:vAlign w:val="center"/>
          </w:tcPr>
          <w:p w14:paraId="03C869FF" w14:textId="44A378D4" w:rsidR="003C5077" w:rsidRPr="00080864" w:rsidRDefault="003C5077" w:rsidP="003C5077">
            <w:pPr>
              <w:rPr>
                <w:rFonts w:eastAsia="Times New Roman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>Фотобарабан</w:t>
            </w:r>
          </w:p>
        </w:tc>
        <w:tc>
          <w:tcPr>
            <w:tcW w:w="507" w:type="pct"/>
            <w:shd w:val="clear" w:color="auto" w:fill="auto"/>
            <w:noWrap/>
          </w:tcPr>
          <w:p w14:paraId="3A971569" w14:textId="36DC34D1" w:rsidR="003C5077" w:rsidRPr="00080864" w:rsidRDefault="003C5077" w:rsidP="003C5077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080864">
              <w:rPr>
                <w:sz w:val="22"/>
                <w:szCs w:val="22"/>
              </w:rPr>
              <w:t>75</w:t>
            </w:r>
          </w:p>
        </w:tc>
        <w:tc>
          <w:tcPr>
            <w:tcW w:w="514" w:type="pct"/>
            <w:shd w:val="clear" w:color="auto" w:fill="auto"/>
            <w:noWrap/>
          </w:tcPr>
          <w:p w14:paraId="511D1DD7" w14:textId="78037957" w:rsidR="003C5077" w:rsidRPr="00080864" w:rsidRDefault="003C5077" w:rsidP="003C5077">
            <w:pPr>
              <w:jc w:val="center"/>
              <w:rPr>
                <w:sz w:val="22"/>
                <w:szCs w:val="22"/>
              </w:rPr>
            </w:pPr>
            <w:r w:rsidRPr="00080864">
              <w:rPr>
                <w:sz w:val="22"/>
                <w:szCs w:val="22"/>
              </w:rPr>
              <w:t>ШТ</w:t>
            </w:r>
          </w:p>
        </w:tc>
      </w:tr>
      <w:tr w:rsidR="003C5077" w:rsidRPr="00080864" w14:paraId="7F97E199" w14:textId="77777777" w:rsidTr="004367F6">
        <w:trPr>
          <w:trHeight w:val="315"/>
        </w:trPr>
        <w:tc>
          <w:tcPr>
            <w:tcW w:w="260" w:type="pct"/>
            <w:shd w:val="clear" w:color="auto" w:fill="auto"/>
            <w:noWrap/>
          </w:tcPr>
          <w:p w14:paraId="3C25921C" w14:textId="1DEBBDAF" w:rsidR="003C5077" w:rsidRPr="00080864" w:rsidRDefault="003C5077" w:rsidP="003C5077">
            <w:pPr>
              <w:jc w:val="center"/>
              <w:rPr>
                <w:sz w:val="22"/>
                <w:szCs w:val="22"/>
              </w:rPr>
            </w:pPr>
            <w:r w:rsidRPr="00080864">
              <w:rPr>
                <w:sz w:val="22"/>
                <w:szCs w:val="22"/>
              </w:rPr>
              <w:t>60</w:t>
            </w:r>
          </w:p>
        </w:tc>
        <w:tc>
          <w:tcPr>
            <w:tcW w:w="1694" w:type="pct"/>
            <w:shd w:val="clear" w:color="auto" w:fill="auto"/>
            <w:noWrap/>
            <w:vAlign w:val="center"/>
          </w:tcPr>
          <w:p w14:paraId="08631378" w14:textId="61FDA8D8" w:rsidR="003C5077" w:rsidRPr="009B6989" w:rsidRDefault="003C5077" w:rsidP="003C5077">
            <w:pPr>
              <w:rPr>
                <w:rFonts w:eastAsia="Times New Roman"/>
                <w:sz w:val="22"/>
                <w:szCs w:val="22"/>
              </w:rPr>
            </w:pPr>
            <w:r w:rsidRPr="009B6989">
              <w:rPr>
                <w:color w:val="000000"/>
                <w:sz w:val="22"/>
                <w:szCs w:val="22"/>
              </w:rPr>
              <w:t>Фотобарабан HP LJ 1010/1012/1015 Q2612А или эквивалент</w:t>
            </w:r>
          </w:p>
        </w:tc>
        <w:tc>
          <w:tcPr>
            <w:tcW w:w="2025" w:type="pct"/>
            <w:shd w:val="clear" w:color="auto" w:fill="auto"/>
            <w:noWrap/>
            <w:vAlign w:val="center"/>
          </w:tcPr>
          <w:p w14:paraId="5BEE8728" w14:textId="3E5484E1" w:rsidR="003C5077" w:rsidRPr="00080864" w:rsidRDefault="003C5077" w:rsidP="003C5077">
            <w:pPr>
              <w:rPr>
                <w:rFonts w:eastAsia="Times New Roman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>Фотобарабан</w:t>
            </w:r>
          </w:p>
        </w:tc>
        <w:tc>
          <w:tcPr>
            <w:tcW w:w="507" w:type="pct"/>
            <w:shd w:val="clear" w:color="auto" w:fill="auto"/>
            <w:noWrap/>
          </w:tcPr>
          <w:p w14:paraId="68C3FBF2" w14:textId="36E4AA9E" w:rsidR="003C5077" w:rsidRPr="00080864" w:rsidRDefault="003C5077" w:rsidP="003C5077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080864">
              <w:rPr>
                <w:sz w:val="22"/>
                <w:szCs w:val="22"/>
              </w:rPr>
              <w:t>125</w:t>
            </w:r>
          </w:p>
        </w:tc>
        <w:tc>
          <w:tcPr>
            <w:tcW w:w="514" w:type="pct"/>
            <w:shd w:val="clear" w:color="auto" w:fill="auto"/>
            <w:noWrap/>
          </w:tcPr>
          <w:p w14:paraId="41A55AC4" w14:textId="2553909E" w:rsidR="003C5077" w:rsidRPr="00080864" w:rsidRDefault="003C5077" w:rsidP="003C5077">
            <w:pPr>
              <w:jc w:val="center"/>
              <w:rPr>
                <w:sz w:val="22"/>
                <w:szCs w:val="22"/>
              </w:rPr>
            </w:pPr>
            <w:r w:rsidRPr="00080864">
              <w:rPr>
                <w:sz w:val="22"/>
                <w:szCs w:val="22"/>
              </w:rPr>
              <w:t>ШТ</w:t>
            </w:r>
          </w:p>
        </w:tc>
      </w:tr>
      <w:tr w:rsidR="003C5077" w:rsidRPr="00080864" w14:paraId="306F38E2" w14:textId="77777777" w:rsidTr="004367F6">
        <w:trPr>
          <w:trHeight w:val="315"/>
        </w:trPr>
        <w:tc>
          <w:tcPr>
            <w:tcW w:w="260" w:type="pct"/>
            <w:shd w:val="clear" w:color="auto" w:fill="auto"/>
            <w:noWrap/>
          </w:tcPr>
          <w:p w14:paraId="2D54DCA7" w14:textId="41D50B1B" w:rsidR="003C5077" w:rsidRPr="00080864" w:rsidRDefault="003C5077" w:rsidP="003C5077">
            <w:pPr>
              <w:jc w:val="center"/>
              <w:rPr>
                <w:sz w:val="22"/>
                <w:szCs w:val="22"/>
              </w:rPr>
            </w:pPr>
            <w:r w:rsidRPr="00080864">
              <w:rPr>
                <w:sz w:val="22"/>
                <w:szCs w:val="22"/>
              </w:rPr>
              <w:t>61</w:t>
            </w:r>
          </w:p>
        </w:tc>
        <w:tc>
          <w:tcPr>
            <w:tcW w:w="1694" w:type="pct"/>
            <w:shd w:val="clear" w:color="auto" w:fill="auto"/>
            <w:noWrap/>
            <w:vAlign w:val="center"/>
          </w:tcPr>
          <w:p w14:paraId="2BA1BAAD" w14:textId="5076F1AE" w:rsidR="003C5077" w:rsidRPr="009B6989" w:rsidRDefault="003C5077" w:rsidP="003C5077">
            <w:pPr>
              <w:rPr>
                <w:rFonts w:eastAsia="Times New Roman"/>
                <w:sz w:val="22"/>
                <w:szCs w:val="22"/>
              </w:rPr>
            </w:pPr>
            <w:r w:rsidRPr="009B6989">
              <w:rPr>
                <w:color w:val="000000"/>
                <w:sz w:val="22"/>
                <w:szCs w:val="22"/>
              </w:rPr>
              <w:t>Фотобарабан HP LJ M402/426(CF226A,CF226X или эквивалент</w:t>
            </w:r>
          </w:p>
        </w:tc>
        <w:tc>
          <w:tcPr>
            <w:tcW w:w="2025" w:type="pct"/>
            <w:shd w:val="clear" w:color="auto" w:fill="auto"/>
            <w:noWrap/>
            <w:vAlign w:val="center"/>
          </w:tcPr>
          <w:p w14:paraId="768347AD" w14:textId="0D43844B" w:rsidR="003C5077" w:rsidRPr="00080864" w:rsidRDefault="003C5077" w:rsidP="003C5077">
            <w:pPr>
              <w:rPr>
                <w:rFonts w:eastAsia="Times New Roman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>Фотобарабан</w:t>
            </w:r>
          </w:p>
        </w:tc>
        <w:tc>
          <w:tcPr>
            <w:tcW w:w="507" w:type="pct"/>
            <w:shd w:val="clear" w:color="auto" w:fill="auto"/>
            <w:noWrap/>
          </w:tcPr>
          <w:p w14:paraId="2561A6F8" w14:textId="3EAC61FC" w:rsidR="003C5077" w:rsidRPr="00080864" w:rsidRDefault="003C5077" w:rsidP="003C5077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080864">
              <w:rPr>
                <w:sz w:val="22"/>
                <w:szCs w:val="22"/>
              </w:rPr>
              <w:t>20</w:t>
            </w:r>
          </w:p>
        </w:tc>
        <w:tc>
          <w:tcPr>
            <w:tcW w:w="514" w:type="pct"/>
            <w:shd w:val="clear" w:color="auto" w:fill="auto"/>
            <w:noWrap/>
          </w:tcPr>
          <w:p w14:paraId="2E4F39F5" w14:textId="55497616" w:rsidR="003C5077" w:rsidRPr="00080864" w:rsidRDefault="003C5077" w:rsidP="003C5077">
            <w:pPr>
              <w:jc w:val="center"/>
              <w:rPr>
                <w:sz w:val="22"/>
                <w:szCs w:val="22"/>
              </w:rPr>
            </w:pPr>
            <w:r w:rsidRPr="00080864">
              <w:rPr>
                <w:sz w:val="22"/>
                <w:szCs w:val="22"/>
              </w:rPr>
              <w:t>ШТ</w:t>
            </w:r>
          </w:p>
        </w:tc>
      </w:tr>
      <w:tr w:rsidR="003C5077" w:rsidRPr="00080864" w14:paraId="7F15EF67" w14:textId="77777777" w:rsidTr="004367F6">
        <w:trPr>
          <w:trHeight w:val="315"/>
        </w:trPr>
        <w:tc>
          <w:tcPr>
            <w:tcW w:w="260" w:type="pct"/>
            <w:shd w:val="clear" w:color="auto" w:fill="auto"/>
            <w:noWrap/>
          </w:tcPr>
          <w:p w14:paraId="250472CE" w14:textId="4F5967BF" w:rsidR="003C5077" w:rsidRPr="00080864" w:rsidRDefault="003C5077" w:rsidP="003C5077">
            <w:pPr>
              <w:jc w:val="center"/>
              <w:rPr>
                <w:sz w:val="22"/>
                <w:szCs w:val="22"/>
              </w:rPr>
            </w:pPr>
            <w:r w:rsidRPr="00080864">
              <w:rPr>
                <w:sz w:val="22"/>
                <w:szCs w:val="22"/>
              </w:rPr>
              <w:lastRenderedPageBreak/>
              <w:t>62</w:t>
            </w:r>
          </w:p>
        </w:tc>
        <w:tc>
          <w:tcPr>
            <w:tcW w:w="1694" w:type="pct"/>
            <w:shd w:val="clear" w:color="auto" w:fill="auto"/>
            <w:noWrap/>
            <w:vAlign w:val="center"/>
          </w:tcPr>
          <w:p w14:paraId="36B51B42" w14:textId="15EBAAAB" w:rsidR="003C5077" w:rsidRPr="009B6989" w:rsidRDefault="003C5077" w:rsidP="003C5077">
            <w:pPr>
              <w:rPr>
                <w:rFonts w:eastAsia="Times New Roman"/>
                <w:sz w:val="22"/>
                <w:szCs w:val="22"/>
              </w:rPr>
            </w:pPr>
            <w:r w:rsidRPr="009B6989">
              <w:rPr>
                <w:color w:val="000000"/>
                <w:sz w:val="22"/>
                <w:szCs w:val="22"/>
              </w:rPr>
              <w:t>Фотобарабан HP LJ P1005/P1006/1505 или эквивалент</w:t>
            </w:r>
          </w:p>
        </w:tc>
        <w:tc>
          <w:tcPr>
            <w:tcW w:w="2025" w:type="pct"/>
            <w:shd w:val="clear" w:color="auto" w:fill="auto"/>
            <w:noWrap/>
            <w:vAlign w:val="center"/>
          </w:tcPr>
          <w:p w14:paraId="5CE38552" w14:textId="3478B763" w:rsidR="003C5077" w:rsidRPr="00080864" w:rsidRDefault="003C5077" w:rsidP="003C5077">
            <w:pPr>
              <w:rPr>
                <w:rFonts w:eastAsia="Times New Roman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>Фотобарабан</w:t>
            </w:r>
          </w:p>
        </w:tc>
        <w:tc>
          <w:tcPr>
            <w:tcW w:w="507" w:type="pct"/>
            <w:shd w:val="clear" w:color="auto" w:fill="auto"/>
            <w:noWrap/>
          </w:tcPr>
          <w:p w14:paraId="1F7E8C88" w14:textId="6B562FA9" w:rsidR="003C5077" w:rsidRPr="00080864" w:rsidRDefault="003C5077" w:rsidP="003C5077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080864">
              <w:rPr>
                <w:sz w:val="22"/>
                <w:szCs w:val="22"/>
              </w:rPr>
              <w:t>10</w:t>
            </w:r>
          </w:p>
        </w:tc>
        <w:tc>
          <w:tcPr>
            <w:tcW w:w="514" w:type="pct"/>
            <w:shd w:val="clear" w:color="auto" w:fill="auto"/>
            <w:noWrap/>
          </w:tcPr>
          <w:p w14:paraId="54E20CE7" w14:textId="1E97E629" w:rsidR="003C5077" w:rsidRPr="00080864" w:rsidRDefault="003C5077" w:rsidP="003C5077">
            <w:pPr>
              <w:jc w:val="center"/>
              <w:rPr>
                <w:sz w:val="22"/>
                <w:szCs w:val="22"/>
              </w:rPr>
            </w:pPr>
            <w:r w:rsidRPr="00080864">
              <w:rPr>
                <w:sz w:val="22"/>
                <w:szCs w:val="22"/>
              </w:rPr>
              <w:t>ШТ</w:t>
            </w:r>
          </w:p>
        </w:tc>
      </w:tr>
      <w:tr w:rsidR="003C5077" w:rsidRPr="00080864" w14:paraId="2EC2C23A" w14:textId="77777777" w:rsidTr="004367F6">
        <w:trPr>
          <w:trHeight w:val="315"/>
        </w:trPr>
        <w:tc>
          <w:tcPr>
            <w:tcW w:w="260" w:type="pct"/>
            <w:shd w:val="clear" w:color="auto" w:fill="auto"/>
            <w:noWrap/>
          </w:tcPr>
          <w:p w14:paraId="00371A7C" w14:textId="0A9A1908" w:rsidR="003C5077" w:rsidRPr="00080864" w:rsidRDefault="003C5077" w:rsidP="003C5077">
            <w:pPr>
              <w:jc w:val="center"/>
              <w:rPr>
                <w:sz w:val="22"/>
                <w:szCs w:val="22"/>
              </w:rPr>
            </w:pPr>
            <w:r w:rsidRPr="00080864">
              <w:rPr>
                <w:sz w:val="22"/>
                <w:szCs w:val="22"/>
              </w:rPr>
              <w:t>63</w:t>
            </w:r>
          </w:p>
        </w:tc>
        <w:tc>
          <w:tcPr>
            <w:tcW w:w="1694" w:type="pct"/>
            <w:shd w:val="clear" w:color="auto" w:fill="auto"/>
            <w:noWrap/>
            <w:vAlign w:val="center"/>
          </w:tcPr>
          <w:p w14:paraId="5CFFB5E0" w14:textId="05A7078D" w:rsidR="003C5077" w:rsidRPr="009B6989" w:rsidRDefault="003C5077" w:rsidP="003C5077">
            <w:pPr>
              <w:rPr>
                <w:rFonts w:eastAsia="Times New Roman"/>
                <w:sz w:val="22"/>
                <w:szCs w:val="22"/>
              </w:rPr>
            </w:pPr>
            <w:r w:rsidRPr="009B6989">
              <w:rPr>
                <w:color w:val="000000"/>
                <w:sz w:val="22"/>
                <w:szCs w:val="22"/>
              </w:rPr>
              <w:t>Фотобарабан Kyocera DK-6115</w:t>
            </w:r>
          </w:p>
        </w:tc>
        <w:tc>
          <w:tcPr>
            <w:tcW w:w="2025" w:type="pct"/>
            <w:shd w:val="clear" w:color="auto" w:fill="auto"/>
            <w:noWrap/>
            <w:vAlign w:val="center"/>
          </w:tcPr>
          <w:p w14:paraId="58F1405F" w14:textId="76C2F5FB" w:rsidR="003C5077" w:rsidRPr="00080864" w:rsidRDefault="003C5077" w:rsidP="003C5077">
            <w:pPr>
              <w:rPr>
                <w:rFonts w:eastAsia="Times New Roman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>Фотобарабан, Оригинал</w:t>
            </w:r>
          </w:p>
        </w:tc>
        <w:tc>
          <w:tcPr>
            <w:tcW w:w="507" w:type="pct"/>
            <w:shd w:val="clear" w:color="auto" w:fill="auto"/>
            <w:noWrap/>
          </w:tcPr>
          <w:p w14:paraId="3A3F5740" w14:textId="7492BDD1" w:rsidR="003C5077" w:rsidRPr="00080864" w:rsidRDefault="003C5077" w:rsidP="003C5077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080864">
              <w:rPr>
                <w:sz w:val="22"/>
                <w:szCs w:val="22"/>
              </w:rPr>
              <w:t>2</w:t>
            </w:r>
          </w:p>
        </w:tc>
        <w:tc>
          <w:tcPr>
            <w:tcW w:w="514" w:type="pct"/>
            <w:shd w:val="clear" w:color="auto" w:fill="auto"/>
            <w:noWrap/>
          </w:tcPr>
          <w:p w14:paraId="2B030AD1" w14:textId="6ED78A25" w:rsidR="003C5077" w:rsidRPr="00080864" w:rsidRDefault="003C5077" w:rsidP="003C5077">
            <w:pPr>
              <w:jc w:val="center"/>
              <w:rPr>
                <w:sz w:val="22"/>
                <w:szCs w:val="22"/>
              </w:rPr>
            </w:pPr>
            <w:r w:rsidRPr="00080864">
              <w:rPr>
                <w:sz w:val="22"/>
                <w:szCs w:val="22"/>
              </w:rPr>
              <w:t>ШТ</w:t>
            </w:r>
          </w:p>
        </w:tc>
      </w:tr>
      <w:tr w:rsidR="003C5077" w:rsidRPr="00080864" w14:paraId="1A03D2B3" w14:textId="77777777" w:rsidTr="004367F6">
        <w:trPr>
          <w:trHeight w:val="315"/>
        </w:trPr>
        <w:tc>
          <w:tcPr>
            <w:tcW w:w="260" w:type="pct"/>
            <w:shd w:val="clear" w:color="auto" w:fill="auto"/>
            <w:noWrap/>
          </w:tcPr>
          <w:p w14:paraId="14B0DAB7" w14:textId="488E2116" w:rsidR="003C5077" w:rsidRPr="00080864" w:rsidRDefault="003C5077" w:rsidP="003C5077">
            <w:pPr>
              <w:jc w:val="center"/>
              <w:rPr>
                <w:sz w:val="22"/>
                <w:szCs w:val="22"/>
              </w:rPr>
            </w:pPr>
            <w:r w:rsidRPr="00080864">
              <w:rPr>
                <w:sz w:val="22"/>
                <w:szCs w:val="22"/>
              </w:rPr>
              <w:t>64</w:t>
            </w:r>
          </w:p>
        </w:tc>
        <w:tc>
          <w:tcPr>
            <w:tcW w:w="1694" w:type="pct"/>
            <w:shd w:val="clear" w:color="auto" w:fill="auto"/>
            <w:noWrap/>
            <w:vAlign w:val="center"/>
          </w:tcPr>
          <w:p w14:paraId="5FC34F1B" w14:textId="4AC4BCC3" w:rsidR="003C5077" w:rsidRPr="009B6989" w:rsidRDefault="003C5077" w:rsidP="003C5077">
            <w:pPr>
              <w:rPr>
                <w:rFonts w:eastAsia="Times New Roman"/>
                <w:sz w:val="22"/>
                <w:szCs w:val="22"/>
              </w:rPr>
            </w:pPr>
            <w:r w:rsidRPr="009B6989">
              <w:rPr>
                <w:color w:val="000000"/>
                <w:sz w:val="22"/>
                <w:szCs w:val="22"/>
              </w:rPr>
              <w:t>Фотобарабан OKI 44574302</w:t>
            </w:r>
          </w:p>
        </w:tc>
        <w:tc>
          <w:tcPr>
            <w:tcW w:w="2025" w:type="pct"/>
            <w:shd w:val="clear" w:color="auto" w:fill="auto"/>
            <w:noWrap/>
            <w:vAlign w:val="center"/>
          </w:tcPr>
          <w:p w14:paraId="62BEBA97" w14:textId="6E98B3CE" w:rsidR="003C5077" w:rsidRPr="00080864" w:rsidRDefault="003C5077" w:rsidP="003C5077">
            <w:pPr>
              <w:rPr>
                <w:rFonts w:eastAsia="Times New Roman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>Фотобарабан, Оригинал</w:t>
            </w:r>
          </w:p>
        </w:tc>
        <w:tc>
          <w:tcPr>
            <w:tcW w:w="507" w:type="pct"/>
            <w:shd w:val="clear" w:color="auto" w:fill="auto"/>
            <w:noWrap/>
          </w:tcPr>
          <w:p w14:paraId="4A090F64" w14:textId="18B446F5" w:rsidR="003C5077" w:rsidRPr="00080864" w:rsidRDefault="003C5077" w:rsidP="003C5077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080864">
              <w:rPr>
                <w:sz w:val="22"/>
                <w:szCs w:val="22"/>
              </w:rPr>
              <w:t>3</w:t>
            </w:r>
          </w:p>
        </w:tc>
        <w:tc>
          <w:tcPr>
            <w:tcW w:w="514" w:type="pct"/>
            <w:shd w:val="clear" w:color="auto" w:fill="auto"/>
            <w:noWrap/>
          </w:tcPr>
          <w:p w14:paraId="58A055AE" w14:textId="0946F584" w:rsidR="003C5077" w:rsidRPr="00080864" w:rsidRDefault="003C5077" w:rsidP="003C5077">
            <w:pPr>
              <w:jc w:val="center"/>
              <w:rPr>
                <w:sz w:val="22"/>
                <w:szCs w:val="22"/>
              </w:rPr>
            </w:pPr>
            <w:r w:rsidRPr="00080864">
              <w:rPr>
                <w:sz w:val="22"/>
                <w:szCs w:val="22"/>
              </w:rPr>
              <w:t>ШТ</w:t>
            </w:r>
          </w:p>
        </w:tc>
      </w:tr>
      <w:tr w:rsidR="003C5077" w:rsidRPr="00080864" w14:paraId="6A31A7F4" w14:textId="77777777" w:rsidTr="004367F6">
        <w:trPr>
          <w:trHeight w:val="315"/>
        </w:trPr>
        <w:tc>
          <w:tcPr>
            <w:tcW w:w="260" w:type="pct"/>
            <w:shd w:val="clear" w:color="auto" w:fill="auto"/>
            <w:noWrap/>
          </w:tcPr>
          <w:p w14:paraId="5791D210" w14:textId="4DF9EBAD" w:rsidR="003C5077" w:rsidRPr="00080864" w:rsidRDefault="003C5077" w:rsidP="003C5077">
            <w:pPr>
              <w:jc w:val="center"/>
              <w:rPr>
                <w:sz w:val="22"/>
                <w:szCs w:val="22"/>
              </w:rPr>
            </w:pPr>
            <w:r w:rsidRPr="00080864">
              <w:rPr>
                <w:sz w:val="22"/>
                <w:szCs w:val="22"/>
              </w:rPr>
              <w:t>65</w:t>
            </w:r>
          </w:p>
        </w:tc>
        <w:tc>
          <w:tcPr>
            <w:tcW w:w="1694" w:type="pct"/>
            <w:shd w:val="clear" w:color="auto" w:fill="auto"/>
            <w:noWrap/>
            <w:vAlign w:val="center"/>
          </w:tcPr>
          <w:p w14:paraId="103485FC" w14:textId="3C9B7277" w:rsidR="003C5077" w:rsidRPr="009B6989" w:rsidRDefault="003C5077" w:rsidP="003C5077">
            <w:pPr>
              <w:rPr>
                <w:rFonts w:eastAsia="Times New Roman"/>
                <w:sz w:val="22"/>
                <w:szCs w:val="22"/>
              </w:rPr>
            </w:pPr>
            <w:r w:rsidRPr="009B6989">
              <w:rPr>
                <w:color w:val="000000"/>
                <w:sz w:val="22"/>
                <w:szCs w:val="22"/>
              </w:rPr>
              <w:t>Фотобарабан OKI 44574307</w:t>
            </w:r>
          </w:p>
        </w:tc>
        <w:tc>
          <w:tcPr>
            <w:tcW w:w="2025" w:type="pct"/>
            <w:shd w:val="clear" w:color="auto" w:fill="auto"/>
            <w:noWrap/>
            <w:vAlign w:val="center"/>
          </w:tcPr>
          <w:p w14:paraId="4A04C3AD" w14:textId="682C89D1" w:rsidR="003C5077" w:rsidRPr="00080864" w:rsidRDefault="003C5077" w:rsidP="003C5077">
            <w:pPr>
              <w:rPr>
                <w:rFonts w:eastAsia="Times New Roman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>Фотобарабан, Оригинал</w:t>
            </w:r>
          </w:p>
        </w:tc>
        <w:tc>
          <w:tcPr>
            <w:tcW w:w="507" w:type="pct"/>
            <w:shd w:val="clear" w:color="auto" w:fill="auto"/>
            <w:noWrap/>
          </w:tcPr>
          <w:p w14:paraId="33D3A75A" w14:textId="7193BD3C" w:rsidR="003C5077" w:rsidRPr="00080864" w:rsidRDefault="003C5077" w:rsidP="003C5077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080864">
              <w:rPr>
                <w:sz w:val="22"/>
                <w:szCs w:val="22"/>
              </w:rPr>
              <w:t>3</w:t>
            </w:r>
          </w:p>
        </w:tc>
        <w:tc>
          <w:tcPr>
            <w:tcW w:w="514" w:type="pct"/>
            <w:shd w:val="clear" w:color="auto" w:fill="auto"/>
            <w:noWrap/>
          </w:tcPr>
          <w:p w14:paraId="59C809ED" w14:textId="7729E979" w:rsidR="003C5077" w:rsidRPr="00080864" w:rsidRDefault="003C5077" w:rsidP="003C5077">
            <w:pPr>
              <w:jc w:val="center"/>
              <w:rPr>
                <w:sz w:val="22"/>
                <w:szCs w:val="22"/>
              </w:rPr>
            </w:pPr>
            <w:r w:rsidRPr="00080864">
              <w:rPr>
                <w:sz w:val="22"/>
                <w:szCs w:val="22"/>
              </w:rPr>
              <w:t>ШТ</w:t>
            </w:r>
          </w:p>
        </w:tc>
      </w:tr>
      <w:tr w:rsidR="003C5077" w:rsidRPr="00080864" w14:paraId="110CA272" w14:textId="77777777" w:rsidTr="004367F6">
        <w:trPr>
          <w:trHeight w:val="315"/>
        </w:trPr>
        <w:tc>
          <w:tcPr>
            <w:tcW w:w="260" w:type="pct"/>
            <w:shd w:val="clear" w:color="auto" w:fill="auto"/>
            <w:noWrap/>
          </w:tcPr>
          <w:p w14:paraId="0651BD36" w14:textId="4FD4802F" w:rsidR="003C5077" w:rsidRPr="00080864" w:rsidRDefault="003C5077" w:rsidP="003C5077">
            <w:pPr>
              <w:jc w:val="center"/>
              <w:rPr>
                <w:sz w:val="22"/>
                <w:szCs w:val="22"/>
              </w:rPr>
            </w:pPr>
            <w:r w:rsidRPr="00080864">
              <w:rPr>
                <w:sz w:val="22"/>
                <w:szCs w:val="22"/>
              </w:rPr>
              <w:t>66</w:t>
            </w:r>
          </w:p>
        </w:tc>
        <w:tc>
          <w:tcPr>
            <w:tcW w:w="1694" w:type="pct"/>
            <w:shd w:val="clear" w:color="auto" w:fill="auto"/>
            <w:noWrap/>
            <w:vAlign w:val="center"/>
          </w:tcPr>
          <w:p w14:paraId="08D47E10" w14:textId="6A307AAD" w:rsidR="003C5077" w:rsidRPr="009B6989" w:rsidRDefault="003C5077" w:rsidP="003C5077">
            <w:pPr>
              <w:rPr>
                <w:rFonts w:eastAsia="Times New Roman"/>
                <w:sz w:val="22"/>
                <w:szCs w:val="22"/>
              </w:rPr>
            </w:pPr>
            <w:r w:rsidRPr="009B6989">
              <w:rPr>
                <w:color w:val="000000"/>
                <w:sz w:val="22"/>
                <w:szCs w:val="22"/>
              </w:rPr>
              <w:t>Чип картриджа OKI B431-10K или эквивалент</w:t>
            </w:r>
          </w:p>
        </w:tc>
        <w:tc>
          <w:tcPr>
            <w:tcW w:w="2025" w:type="pct"/>
            <w:shd w:val="clear" w:color="auto" w:fill="auto"/>
            <w:noWrap/>
            <w:vAlign w:val="center"/>
          </w:tcPr>
          <w:p w14:paraId="5AF4DD30" w14:textId="6A3E840C" w:rsidR="003C5077" w:rsidRPr="00080864" w:rsidRDefault="003C5077" w:rsidP="003C5077">
            <w:pPr>
              <w:rPr>
                <w:rFonts w:eastAsia="Times New Roman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>Чип картриджа</w:t>
            </w:r>
          </w:p>
        </w:tc>
        <w:tc>
          <w:tcPr>
            <w:tcW w:w="507" w:type="pct"/>
            <w:shd w:val="clear" w:color="auto" w:fill="auto"/>
            <w:noWrap/>
          </w:tcPr>
          <w:p w14:paraId="7ED66F2C" w14:textId="2CB3AFC2" w:rsidR="003C5077" w:rsidRPr="00080864" w:rsidRDefault="003C5077" w:rsidP="003C5077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080864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514" w:type="pct"/>
            <w:shd w:val="clear" w:color="auto" w:fill="auto"/>
            <w:noWrap/>
          </w:tcPr>
          <w:p w14:paraId="0373EB0A" w14:textId="02D72CCB" w:rsidR="003C5077" w:rsidRPr="00080864" w:rsidRDefault="003C5077" w:rsidP="003C5077">
            <w:pPr>
              <w:jc w:val="center"/>
              <w:rPr>
                <w:sz w:val="22"/>
                <w:szCs w:val="22"/>
              </w:rPr>
            </w:pPr>
            <w:r w:rsidRPr="00080864">
              <w:rPr>
                <w:sz w:val="22"/>
                <w:szCs w:val="22"/>
              </w:rPr>
              <w:t>ШТ</w:t>
            </w:r>
          </w:p>
        </w:tc>
      </w:tr>
      <w:tr w:rsidR="003C5077" w:rsidRPr="00080864" w14:paraId="5132B4EE" w14:textId="77777777" w:rsidTr="004367F6">
        <w:trPr>
          <w:trHeight w:val="315"/>
        </w:trPr>
        <w:tc>
          <w:tcPr>
            <w:tcW w:w="260" w:type="pct"/>
            <w:shd w:val="clear" w:color="auto" w:fill="auto"/>
            <w:noWrap/>
          </w:tcPr>
          <w:p w14:paraId="68614990" w14:textId="3D0353B1" w:rsidR="003C5077" w:rsidRPr="00080864" w:rsidRDefault="003C5077" w:rsidP="003C5077">
            <w:pPr>
              <w:jc w:val="center"/>
              <w:rPr>
                <w:sz w:val="22"/>
                <w:szCs w:val="22"/>
              </w:rPr>
            </w:pPr>
            <w:r w:rsidRPr="00080864">
              <w:rPr>
                <w:sz w:val="22"/>
                <w:szCs w:val="22"/>
              </w:rPr>
              <w:t>67</w:t>
            </w:r>
          </w:p>
        </w:tc>
        <w:tc>
          <w:tcPr>
            <w:tcW w:w="1694" w:type="pct"/>
            <w:shd w:val="clear" w:color="auto" w:fill="auto"/>
            <w:noWrap/>
            <w:vAlign w:val="center"/>
          </w:tcPr>
          <w:p w14:paraId="77500655" w14:textId="4BC9DFBE" w:rsidR="003C5077" w:rsidRPr="009B6989" w:rsidRDefault="003C5077" w:rsidP="003C5077">
            <w:pPr>
              <w:rPr>
                <w:rFonts w:eastAsia="Times New Roman"/>
                <w:sz w:val="22"/>
                <w:szCs w:val="22"/>
              </w:rPr>
            </w:pPr>
            <w:r w:rsidRPr="009B6989">
              <w:rPr>
                <w:color w:val="000000"/>
                <w:sz w:val="22"/>
                <w:szCs w:val="22"/>
              </w:rPr>
              <w:t>Чип картриджа OKI O-B401-2.5K или эквивалент</w:t>
            </w:r>
          </w:p>
        </w:tc>
        <w:tc>
          <w:tcPr>
            <w:tcW w:w="2025" w:type="pct"/>
            <w:shd w:val="clear" w:color="auto" w:fill="auto"/>
            <w:noWrap/>
            <w:vAlign w:val="center"/>
          </w:tcPr>
          <w:p w14:paraId="540FCFBB" w14:textId="0709F643" w:rsidR="003C5077" w:rsidRPr="00080864" w:rsidRDefault="003C5077" w:rsidP="003C5077">
            <w:pPr>
              <w:rPr>
                <w:rFonts w:eastAsia="Times New Roman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>Чип картриджа</w:t>
            </w:r>
          </w:p>
        </w:tc>
        <w:tc>
          <w:tcPr>
            <w:tcW w:w="507" w:type="pct"/>
            <w:shd w:val="clear" w:color="auto" w:fill="auto"/>
            <w:noWrap/>
          </w:tcPr>
          <w:p w14:paraId="7DA125A7" w14:textId="402EB89A" w:rsidR="003C5077" w:rsidRPr="00080864" w:rsidRDefault="003C5077" w:rsidP="003C5077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080864"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514" w:type="pct"/>
            <w:shd w:val="clear" w:color="auto" w:fill="auto"/>
            <w:noWrap/>
          </w:tcPr>
          <w:p w14:paraId="2A2E6703" w14:textId="7934076F" w:rsidR="003C5077" w:rsidRPr="00080864" w:rsidRDefault="003C5077" w:rsidP="003C5077">
            <w:pPr>
              <w:jc w:val="center"/>
              <w:rPr>
                <w:sz w:val="22"/>
                <w:szCs w:val="22"/>
              </w:rPr>
            </w:pPr>
            <w:r w:rsidRPr="00080864">
              <w:rPr>
                <w:sz w:val="22"/>
                <w:szCs w:val="22"/>
              </w:rPr>
              <w:t>ШТ</w:t>
            </w:r>
          </w:p>
        </w:tc>
      </w:tr>
    </w:tbl>
    <w:p w14:paraId="1AF709EE" w14:textId="77777777" w:rsidR="00A97280" w:rsidRPr="00A614C8" w:rsidRDefault="00A97280" w:rsidP="00A614C8">
      <w:pPr>
        <w:pStyle w:val="2"/>
        <w:ind w:firstLine="0"/>
        <w:jc w:val="left"/>
        <w:rPr>
          <w:b w:val="0"/>
          <w:szCs w:val="24"/>
        </w:rPr>
      </w:pPr>
    </w:p>
    <w:sectPr w:rsidR="00A97280" w:rsidRPr="00A614C8" w:rsidSect="003C4B32">
      <w:pgSz w:w="11906" w:h="16838"/>
      <w:pgMar w:top="992" w:right="567" w:bottom="851" w:left="1531" w:header="426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F3C562" w14:textId="77777777" w:rsidR="00FD56B9" w:rsidRDefault="00FD56B9" w:rsidP="00AF00E0">
      <w:r>
        <w:separator/>
      </w:r>
    </w:p>
  </w:endnote>
  <w:endnote w:type="continuationSeparator" w:id="0">
    <w:p w14:paraId="48E3B761" w14:textId="77777777" w:rsidR="00FD56B9" w:rsidRDefault="00FD56B9" w:rsidP="00AF00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6B0BF7" w14:textId="77777777" w:rsidR="00FD56B9" w:rsidRDefault="00FD56B9" w:rsidP="00AF00E0">
      <w:r>
        <w:separator/>
      </w:r>
    </w:p>
  </w:footnote>
  <w:footnote w:type="continuationSeparator" w:id="0">
    <w:p w14:paraId="7EF0C1F1" w14:textId="77777777" w:rsidR="00FD56B9" w:rsidRDefault="00FD56B9" w:rsidP="00AF00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DD2B92" w14:textId="77777777" w:rsidR="003A69C1" w:rsidRDefault="003A69C1">
    <w:pPr>
      <w:pStyle w:val="af3"/>
      <w:jc w:val="center"/>
    </w:pPr>
  </w:p>
  <w:p w14:paraId="1AF709F3" w14:textId="7369F022" w:rsidR="00F57D0B" w:rsidRDefault="00F57D0B">
    <w:pPr>
      <w:pStyle w:val="af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120DBA">
      <w:rPr>
        <w:noProof/>
      </w:rPr>
      <w:t>2</w:t>
    </w:r>
    <w:r>
      <w:rPr>
        <w:noProof/>
      </w:rPr>
      <w:fldChar w:fldCharType="end"/>
    </w:r>
  </w:p>
  <w:p w14:paraId="1AF709F4" w14:textId="77777777" w:rsidR="00F57D0B" w:rsidRDefault="00F57D0B">
    <w:pPr>
      <w:pStyle w:val="af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7"/>
    <w:multiLevelType w:val="multilevel"/>
    <w:tmpl w:val="49466C04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77" w:hanging="360"/>
      </w:pPr>
      <w:rPr>
        <w:b w:val="0"/>
      </w:rPr>
    </w:lvl>
    <w:lvl w:ilvl="1">
      <w:start w:val="1"/>
      <w:numFmt w:val="decimal"/>
      <w:isLgl/>
      <w:lvlText w:val="%1.%2"/>
      <w:lvlJc w:val="left"/>
      <w:pPr>
        <w:ind w:left="897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3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3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9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9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5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5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17" w:hanging="1800"/>
      </w:pPr>
      <w:rPr>
        <w:rFonts w:hint="default"/>
      </w:rPr>
    </w:lvl>
  </w:abstractNum>
  <w:abstractNum w:abstractNumId="1" w15:restartNumberingAfterBreak="0">
    <w:nsid w:val="00000016"/>
    <w:multiLevelType w:val="multilevel"/>
    <w:tmpl w:val="584CB41E"/>
    <w:name w:val="WW8Num30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" w15:restartNumberingAfterBreak="0">
    <w:nsid w:val="0A700A3B"/>
    <w:multiLevelType w:val="multilevel"/>
    <w:tmpl w:val="19EE151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3" w15:restartNumberingAfterBreak="0">
    <w:nsid w:val="172176C3"/>
    <w:multiLevelType w:val="hybridMultilevel"/>
    <w:tmpl w:val="FC1413BC"/>
    <w:lvl w:ilvl="0" w:tplc="C8B2CFC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E4D323E"/>
    <w:multiLevelType w:val="hybridMultilevel"/>
    <w:tmpl w:val="659EC718"/>
    <w:lvl w:ilvl="0" w:tplc="8D96154A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FD508C"/>
    <w:multiLevelType w:val="multilevel"/>
    <w:tmpl w:val="E0EA2264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hint="default"/>
        <w:b/>
      </w:rPr>
    </w:lvl>
    <w:lvl w:ilvl="2">
      <w:start w:val="1"/>
      <w:numFmt w:val="decimal"/>
      <w:lvlText w:val="6.%3. "/>
      <w:lvlJc w:val="left"/>
      <w:pPr>
        <w:ind w:left="1224" w:hanging="504"/>
      </w:pPr>
      <w:rPr>
        <w:rFonts w:ascii="Times New Roman" w:hAnsi="Times New Roman" w:hint="default"/>
        <w:b/>
        <w:i w:val="0"/>
        <w:sz w:val="22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26BF187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D2B072B"/>
    <w:multiLevelType w:val="hybridMultilevel"/>
    <w:tmpl w:val="1948415E"/>
    <w:lvl w:ilvl="0" w:tplc="F3C43F1A">
      <w:numFmt w:val="bullet"/>
      <w:lvlText w:val="-"/>
      <w:lvlJc w:val="left"/>
      <w:pPr>
        <w:ind w:left="466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26" w:hanging="360"/>
      </w:pPr>
      <w:rPr>
        <w:rFonts w:ascii="Wingdings" w:hAnsi="Wingdings" w:hint="default"/>
      </w:rPr>
    </w:lvl>
  </w:abstractNum>
  <w:abstractNum w:abstractNumId="8" w15:restartNumberingAfterBreak="0">
    <w:nsid w:val="2E40016D"/>
    <w:multiLevelType w:val="hybridMultilevel"/>
    <w:tmpl w:val="2F4A84B0"/>
    <w:lvl w:ilvl="0" w:tplc="FFFFFFFF">
      <w:start w:val="1"/>
      <w:numFmt w:val="russianLower"/>
      <w:pStyle w:val="ListAlpha"/>
      <w:lvlText w:val="%1)"/>
      <w:lvlJc w:val="left"/>
      <w:pPr>
        <w:tabs>
          <w:tab w:val="num" w:pos="1021"/>
        </w:tabs>
        <w:ind w:left="1021" w:hanging="301"/>
      </w:pPr>
      <w:rPr>
        <w:rFonts w:ascii="Arial" w:hAnsi="Arial" w:hint="default"/>
        <w:b w:val="0"/>
        <w:i w:val="0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AAD2E93"/>
    <w:multiLevelType w:val="hybridMultilevel"/>
    <w:tmpl w:val="D320F09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43B94408"/>
    <w:multiLevelType w:val="multilevel"/>
    <w:tmpl w:val="E654DEB0"/>
    <w:lvl w:ilvl="0">
      <w:start w:val="1"/>
      <w:numFmt w:val="bullet"/>
      <w:lvlText w:val="­"/>
      <w:lvlJc w:val="left"/>
      <w:pPr>
        <w:tabs>
          <w:tab w:val="num" w:pos="510"/>
        </w:tabs>
        <w:ind w:left="510" w:hanging="340"/>
      </w:pPr>
      <w:rPr>
        <w:rFonts w:ascii="Courier New" w:hAnsi="Courier New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tabs>
          <w:tab w:val="num" w:pos="0"/>
        </w:tabs>
        <w:ind w:left="1046" w:hanging="360"/>
      </w:pPr>
      <w:rPr>
        <w:rFonts w:cs="Times New Roman" w:hint="default"/>
      </w:rPr>
    </w:lvl>
    <w:lvl w:ilvl="2">
      <w:start w:val="6"/>
      <w:numFmt w:val="decimal"/>
      <w:isLgl/>
      <w:lvlText w:val="%1.%2.%3."/>
      <w:lvlJc w:val="left"/>
      <w:pPr>
        <w:tabs>
          <w:tab w:val="num" w:pos="0"/>
        </w:tabs>
        <w:ind w:left="1406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406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76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766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212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2126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486" w:hanging="1800"/>
      </w:pPr>
      <w:rPr>
        <w:rFonts w:cs="Times New Roman" w:hint="default"/>
      </w:rPr>
    </w:lvl>
  </w:abstractNum>
  <w:abstractNum w:abstractNumId="11" w15:restartNumberingAfterBreak="0">
    <w:nsid w:val="4D0D2F39"/>
    <w:multiLevelType w:val="hybridMultilevel"/>
    <w:tmpl w:val="A1F844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824683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5"/>
  </w:num>
  <w:num w:numId="2">
    <w:abstractNumId w:val="8"/>
  </w:num>
  <w:num w:numId="3">
    <w:abstractNumId w:val="11"/>
  </w:num>
  <w:num w:numId="4">
    <w:abstractNumId w:val="10"/>
  </w:num>
  <w:num w:numId="5">
    <w:abstractNumId w:val="4"/>
  </w:num>
  <w:num w:numId="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</w:num>
  <w:num w:numId="8">
    <w:abstractNumId w:val="3"/>
  </w:num>
  <w:num w:numId="9">
    <w:abstractNumId w:val="7"/>
  </w:num>
  <w:num w:numId="10">
    <w:abstractNumId w:val="2"/>
  </w:num>
  <w:num w:numId="11">
    <w:abstractNumId w:val="5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</w:num>
  <w:num w:numId="14">
    <w:abstractNumId w:val="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4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597A"/>
    <w:rsid w:val="000041F4"/>
    <w:rsid w:val="00005319"/>
    <w:rsid w:val="00011231"/>
    <w:rsid w:val="000134D4"/>
    <w:rsid w:val="00014A2F"/>
    <w:rsid w:val="00016222"/>
    <w:rsid w:val="00017251"/>
    <w:rsid w:val="00017AE2"/>
    <w:rsid w:val="00020C96"/>
    <w:rsid w:val="0002140D"/>
    <w:rsid w:val="000221CF"/>
    <w:rsid w:val="000249BA"/>
    <w:rsid w:val="00030F08"/>
    <w:rsid w:val="000312B1"/>
    <w:rsid w:val="00036650"/>
    <w:rsid w:val="00042171"/>
    <w:rsid w:val="000464AC"/>
    <w:rsid w:val="000518E4"/>
    <w:rsid w:val="000520BB"/>
    <w:rsid w:val="000527BC"/>
    <w:rsid w:val="000542D3"/>
    <w:rsid w:val="00054626"/>
    <w:rsid w:val="000547CA"/>
    <w:rsid w:val="000644C5"/>
    <w:rsid w:val="00067EE4"/>
    <w:rsid w:val="00071E4A"/>
    <w:rsid w:val="0007415C"/>
    <w:rsid w:val="000773B0"/>
    <w:rsid w:val="0008051E"/>
    <w:rsid w:val="00080864"/>
    <w:rsid w:val="00082E62"/>
    <w:rsid w:val="00091CFE"/>
    <w:rsid w:val="00094BE5"/>
    <w:rsid w:val="00095AD9"/>
    <w:rsid w:val="00095CB3"/>
    <w:rsid w:val="00097295"/>
    <w:rsid w:val="00097C1E"/>
    <w:rsid w:val="000A2497"/>
    <w:rsid w:val="000A40E7"/>
    <w:rsid w:val="000B440A"/>
    <w:rsid w:val="000B496F"/>
    <w:rsid w:val="000B4C26"/>
    <w:rsid w:val="000B738C"/>
    <w:rsid w:val="000C6C9E"/>
    <w:rsid w:val="000C7EDE"/>
    <w:rsid w:val="000D3506"/>
    <w:rsid w:val="000D59A8"/>
    <w:rsid w:val="000E1720"/>
    <w:rsid w:val="000E3940"/>
    <w:rsid w:val="000F5293"/>
    <w:rsid w:val="00104D20"/>
    <w:rsid w:val="001072B0"/>
    <w:rsid w:val="00110314"/>
    <w:rsid w:val="00115498"/>
    <w:rsid w:val="001167C4"/>
    <w:rsid w:val="00117567"/>
    <w:rsid w:val="00120DBA"/>
    <w:rsid w:val="0012290D"/>
    <w:rsid w:val="00123633"/>
    <w:rsid w:val="001254EB"/>
    <w:rsid w:val="00125CDC"/>
    <w:rsid w:val="001369B5"/>
    <w:rsid w:val="001375FD"/>
    <w:rsid w:val="00140D34"/>
    <w:rsid w:val="001428BD"/>
    <w:rsid w:val="00143D4F"/>
    <w:rsid w:val="0015059C"/>
    <w:rsid w:val="001601B6"/>
    <w:rsid w:val="00161155"/>
    <w:rsid w:val="00164C8C"/>
    <w:rsid w:val="0016690B"/>
    <w:rsid w:val="00174226"/>
    <w:rsid w:val="001762B4"/>
    <w:rsid w:val="00176615"/>
    <w:rsid w:val="00176A0E"/>
    <w:rsid w:val="00176A37"/>
    <w:rsid w:val="0017773D"/>
    <w:rsid w:val="00181F96"/>
    <w:rsid w:val="00183120"/>
    <w:rsid w:val="001839F9"/>
    <w:rsid w:val="001852D2"/>
    <w:rsid w:val="00185ADD"/>
    <w:rsid w:val="00190D29"/>
    <w:rsid w:val="00192D25"/>
    <w:rsid w:val="001944F8"/>
    <w:rsid w:val="00195220"/>
    <w:rsid w:val="0019573F"/>
    <w:rsid w:val="00195FBA"/>
    <w:rsid w:val="001A1597"/>
    <w:rsid w:val="001A1615"/>
    <w:rsid w:val="001A5DF9"/>
    <w:rsid w:val="001A67A8"/>
    <w:rsid w:val="001C2AFD"/>
    <w:rsid w:val="001C68C7"/>
    <w:rsid w:val="001D0867"/>
    <w:rsid w:val="001D789C"/>
    <w:rsid w:val="001E1804"/>
    <w:rsid w:val="001E2221"/>
    <w:rsid w:val="001E53AA"/>
    <w:rsid w:val="001E75EB"/>
    <w:rsid w:val="001F134D"/>
    <w:rsid w:val="001F1FB9"/>
    <w:rsid w:val="002031EB"/>
    <w:rsid w:val="0020376F"/>
    <w:rsid w:val="0020632B"/>
    <w:rsid w:val="00206A8B"/>
    <w:rsid w:val="002072A6"/>
    <w:rsid w:val="00212A0D"/>
    <w:rsid w:val="00213883"/>
    <w:rsid w:val="00213EBC"/>
    <w:rsid w:val="0021487D"/>
    <w:rsid w:val="00217D57"/>
    <w:rsid w:val="0023134C"/>
    <w:rsid w:val="0023378D"/>
    <w:rsid w:val="002351BD"/>
    <w:rsid w:val="00237D93"/>
    <w:rsid w:val="00240286"/>
    <w:rsid w:val="00240390"/>
    <w:rsid w:val="002414F3"/>
    <w:rsid w:val="0024736A"/>
    <w:rsid w:val="002507BC"/>
    <w:rsid w:val="00255871"/>
    <w:rsid w:val="00255FC7"/>
    <w:rsid w:val="00256AA1"/>
    <w:rsid w:val="00257756"/>
    <w:rsid w:val="00260602"/>
    <w:rsid w:val="0026334B"/>
    <w:rsid w:val="00266147"/>
    <w:rsid w:val="00267C93"/>
    <w:rsid w:val="00273071"/>
    <w:rsid w:val="002743FF"/>
    <w:rsid w:val="00276BBC"/>
    <w:rsid w:val="0028209D"/>
    <w:rsid w:val="00283039"/>
    <w:rsid w:val="00285386"/>
    <w:rsid w:val="0028583A"/>
    <w:rsid w:val="0028585F"/>
    <w:rsid w:val="00287EFB"/>
    <w:rsid w:val="00292FD3"/>
    <w:rsid w:val="002A0559"/>
    <w:rsid w:val="002A2561"/>
    <w:rsid w:val="002B1AFA"/>
    <w:rsid w:val="002B3B07"/>
    <w:rsid w:val="002C0A8D"/>
    <w:rsid w:val="002C1F94"/>
    <w:rsid w:val="002D2B4C"/>
    <w:rsid w:val="002D2E10"/>
    <w:rsid w:val="002D36F8"/>
    <w:rsid w:val="002D37CD"/>
    <w:rsid w:val="002D4155"/>
    <w:rsid w:val="002D5128"/>
    <w:rsid w:val="002D609F"/>
    <w:rsid w:val="002D7675"/>
    <w:rsid w:val="002E4DD4"/>
    <w:rsid w:val="002E588F"/>
    <w:rsid w:val="003070D9"/>
    <w:rsid w:val="003107C6"/>
    <w:rsid w:val="00312477"/>
    <w:rsid w:val="003126C2"/>
    <w:rsid w:val="00312EA5"/>
    <w:rsid w:val="00313532"/>
    <w:rsid w:val="00315EFD"/>
    <w:rsid w:val="00317F93"/>
    <w:rsid w:val="00321BFF"/>
    <w:rsid w:val="00331EB2"/>
    <w:rsid w:val="003325BF"/>
    <w:rsid w:val="00333C10"/>
    <w:rsid w:val="00334F3C"/>
    <w:rsid w:val="00336AA6"/>
    <w:rsid w:val="00340711"/>
    <w:rsid w:val="00342755"/>
    <w:rsid w:val="00342FEE"/>
    <w:rsid w:val="003452C2"/>
    <w:rsid w:val="00345CA0"/>
    <w:rsid w:val="003477D1"/>
    <w:rsid w:val="003500A7"/>
    <w:rsid w:val="003521A7"/>
    <w:rsid w:val="003538DE"/>
    <w:rsid w:val="00362131"/>
    <w:rsid w:val="003651B9"/>
    <w:rsid w:val="00366AD2"/>
    <w:rsid w:val="00367C26"/>
    <w:rsid w:val="00370020"/>
    <w:rsid w:val="00374DDB"/>
    <w:rsid w:val="0037712E"/>
    <w:rsid w:val="003814DC"/>
    <w:rsid w:val="00381A71"/>
    <w:rsid w:val="003921C3"/>
    <w:rsid w:val="0039295A"/>
    <w:rsid w:val="003A158F"/>
    <w:rsid w:val="003A404A"/>
    <w:rsid w:val="003A4DF3"/>
    <w:rsid w:val="003A5363"/>
    <w:rsid w:val="003A69C1"/>
    <w:rsid w:val="003B1C8F"/>
    <w:rsid w:val="003B36FB"/>
    <w:rsid w:val="003B491C"/>
    <w:rsid w:val="003B7A0D"/>
    <w:rsid w:val="003C16E2"/>
    <w:rsid w:val="003C1872"/>
    <w:rsid w:val="003C404E"/>
    <w:rsid w:val="003C4B32"/>
    <w:rsid w:val="003C4C8E"/>
    <w:rsid w:val="003C5077"/>
    <w:rsid w:val="003C6B60"/>
    <w:rsid w:val="003D086F"/>
    <w:rsid w:val="003D3642"/>
    <w:rsid w:val="003D4EF7"/>
    <w:rsid w:val="003D5D28"/>
    <w:rsid w:val="003D64DC"/>
    <w:rsid w:val="003D67A5"/>
    <w:rsid w:val="003D6C94"/>
    <w:rsid w:val="003D6E9C"/>
    <w:rsid w:val="003E081F"/>
    <w:rsid w:val="003E38F6"/>
    <w:rsid w:val="003E485D"/>
    <w:rsid w:val="003E6BB2"/>
    <w:rsid w:val="003E751E"/>
    <w:rsid w:val="003F4FF9"/>
    <w:rsid w:val="003F65CA"/>
    <w:rsid w:val="003F694E"/>
    <w:rsid w:val="004002E0"/>
    <w:rsid w:val="00405A0C"/>
    <w:rsid w:val="00405D37"/>
    <w:rsid w:val="0040699C"/>
    <w:rsid w:val="00414E2E"/>
    <w:rsid w:val="004168A9"/>
    <w:rsid w:val="00423637"/>
    <w:rsid w:val="0042411C"/>
    <w:rsid w:val="00424CA2"/>
    <w:rsid w:val="004260D9"/>
    <w:rsid w:val="00435FA4"/>
    <w:rsid w:val="0044228F"/>
    <w:rsid w:val="004446B6"/>
    <w:rsid w:val="00447917"/>
    <w:rsid w:val="00456273"/>
    <w:rsid w:val="0046028E"/>
    <w:rsid w:val="0046030D"/>
    <w:rsid w:val="0046066E"/>
    <w:rsid w:val="00462FD9"/>
    <w:rsid w:val="0046711D"/>
    <w:rsid w:val="00472EFB"/>
    <w:rsid w:val="004734C8"/>
    <w:rsid w:val="004736AE"/>
    <w:rsid w:val="004741BE"/>
    <w:rsid w:val="004754CD"/>
    <w:rsid w:val="00475ECD"/>
    <w:rsid w:val="00476B9E"/>
    <w:rsid w:val="004804C3"/>
    <w:rsid w:val="00480E46"/>
    <w:rsid w:val="00483359"/>
    <w:rsid w:val="004846CC"/>
    <w:rsid w:val="004870B7"/>
    <w:rsid w:val="00492A70"/>
    <w:rsid w:val="0049370A"/>
    <w:rsid w:val="0049481D"/>
    <w:rsid w:val="00497ED2"/>
    <w:rsid w:val="004A2921"/>
    <w:rsid w:val="004A45F5"/>
    <w:rsid w:val="004B40B0"/>
    <w:rsid w:val="004B7926"/>
    <w:rsid w:val="004B7B3F"/>
    <w:rsid w:val="004C0405"/>
    <w:rsid w:val="004C4626"/>
    <w:rsid w:val="004C60FD"/>
    <w:rsid w:val="004D1386"/>
    <w:rsid w:val="004D26D4"/>
    <w:rsid w:val="004D4C11"/>
    <w:rsid w:val="004D5BCB"/>
    <w:rsid w:val="004D6420"/>
    <w:rsid w:val="004D6D05"/>
    <w:rsid w:val="004D742A"/>
    <w:rsid w:val="004E08E8"/>
    <w:rsid w:val="004E2BAA"/>
    <w:rsid w:val="004E393D"/>
    <w:rsid w:val="004E7694"/>
    <w:rsid w:val="004E7917"/>
    <w:rsid w:val="004F7C06"/>
    <w:rsid w:val="00503F50"/>
    <w:rsid w:val="0050418D"/>
    <w:rsid w:val="005051F4"/>
    <w:rsid w:val="00510804"/>
    <w:rsid w:val="00511E1D"/>
    <w:rsid w:val="00515859"/>
    <w:rsid w:val="0051696B"/>
    <w:rsid w:val="005178E9"/>
    <w:rsid w:val="00520D1E"/>
    <w:rsid w:val="0052100B"/>
    <w:rsid w:val="00521874"/>
    <w:rsid w:val="005243B1"/>
    <w:rsid w:val="00524684"/>
    <w:rsid w:val="00525EFB"/>
    <w:rsid w:val="00527ADC"/>
    <w:rsid w:val="00532756"/>
    <w:rsid w:val="00534D73"/>
    <w:rsid w:val="0053571B"/>
    <w:rsid w:val="005412AC"/>
    <w:rsid w:val="0054139C"/>
    <w:rsid w:val="00545B0F"/>
    <w:rsid w:val="005500B9"/>
    <w:rsid w:val="00554B40"/>
    <w:rsid w:val="005578E7"/>
    <w:rsid w:val="005604E8"/>
    <w:rsid w:val="00561BE3"/>
    <w:rsid w:val="0056282A"/>
    <w:rsid w:val="005644C6"/>
    <w:rsid w:val="005648AA"/>
    <w:rsid w:val="00570EB0"/>
    <w:rsid w:val="00572866"/>
    <w:rsid w:val="00572AB4"/>
    <w:rsid w:val="00573216"/>
    <w:rsid w:val="00576DAE"/>
    <w:rsid w:val="005803C4"/>
    <w:rsid w:val="005852BF"/>
    <w:rsid w:val="00585A60"/>
    <w:rsid w:val="00585BAD"/>
    <w:rsid w:val="0058635B"/>
    <w:rsid w:val="00586399"/>
    <w:rsid w:val="005871F3"/>
    <w:rsid w:val="00587E4F"/>
    <w:rsid w:val="00590AC7"/>
    <w:rsid w:val="00590CC4"/>
    <w:rsid w:val="00591F2A"/>
    <w:rsid w:val="00592C69"/>
    <w:rsid w:val="00593E72"/>
    <w:rsid w:val="00594D13"/>
    <w:rsid w:val="00595011"/>
    <w:rsid w:val="005A052B"/>
    <w:rsid w:val="005A1168"/>
    <w:rsid w:val="005A11B8"/>
    <w:rsid w:val="005A27D1"/>
    <w:rsid w:val="005A6A04"/>
    <w:rsid w:val="005A6CCD"/>
    <w:rsid w:val="005A7362"/>
    <w:rsid w:val="005B2D73"/>
    <w:rsid w:val="005B65DF"/>
    <w:rsid w:val="005C4851"/>
    <w:rsid w:val="005C6398"/>
    <w:rsid w:val="005C65FC"/>
    <w:rsid w:val="005D7100"/>
    <w:rsid w:val="005E1BF1"/>
    <w:rsid w:val="005E2793"/>
    <w:rsid w:val="005E389A"/>
    <w:rsid w:val="005E7C74"/>
    <w:rsid w:val="005F08C3"/>
    <w:rsid w:val="005F0F37"/>
    <w:rsid w:val="005F1BC1"/>
    <w:rsid w:val="005F20D3"/>
    <w:rsid w:val="005F23F8"/>
    <w:rsid w:val="005F32C6"/>
    <w:rsid w:val="00600638"/>
    <w:rsid w:val="00601FD8"/>
    <w:rsid w:val="006053E7"/>
    <w:rsid w:val="00611B70"/>
    <w:rsid w:val="0061477F"/>
    <w:rsid w:val="006151BE"/>
    <w:rsid w:val="00615F87"/>
    <w:rsid w:val="00621F62"/>
    <w:rsid w:val="00622002"/>
    <w:rsid w:val="006242B7"/>
    <w:rsid w:val="00627C65"/>
    <w:rsid w:val="00630394"/>
    <w:rsid w:val="00630418"/>
    <w:rsid w:val="00632B56"/>
    <w:rsid w:val="00634F6C"/>
    <w:rsid w:val="006368FE"/>
    <w:rsid w:val="00641A90"/>
    <w:rsid w:val="00641E4C"/>
    <w:rsid w:val="00644D11"/>
    <w:rsid w:val="00647A51"/>
    <w:rsid w:val="006508A9"/>
    <w:rsid w:val="00651D65"/>
    <w:rsid w:val="00653C73"/>
    <w:rsid w:val="00662F57"/>
    <w:rsid w:val="00666300"/>
    <w:rsid w:val="006672FC"/>
    <w:rsid w:val="00670FC1"/>
    <w:rsid w:val="0067171C"/>
    <w:rsid w:val="00671D21"/>
    <w:rsid w:val="00672861"/>
    <w:rsid w:val="00672D3F"/>
    <w:rsid w:val="00673D91"/>
    <w:rsid w:val="00676B81"/>
    <w:rsid w:val="006859CD"/>
    <w:rsid w:val="006931F4"/>
    <w:rsid w:val="00696510"/>
    <w:rsid w:val="0069661C"/>
    <w:rsid w:val="006978FA"/>
    <w:rsid w:val="006A1419"/>
    <w:rsid w:val="006A549B"/>
    <w:rsid w:val="006B0511"/>
    <w:rsid w:val="006B0F15"/>
    <w:rsid w:val="006B4A3B"/>
    <w:rsid w:val="006B5209"/>
    <w:rsid w:val="006D051A"/>
    <w:rsid w:val="006D17B0"/>
    <w:rsid w:val="006D65C0"/>
    <w:rsid w:val="006F3D98"/>
    <w:rsid w:val="006F480F"/>
    <w:rsid w:val="006F4845"/>
    <w:rsid w:val="006F7CF5"/>
    <w:rsid w:val="00702ED0"/>
    <w:rsid w:val="0071122E"/>
    <w:rsid w:val="007115F0"/>
    <w:rsid w:val="00712B17"/>
    <w:rsid w:val="007174FF"/>
    <w:rsid w:val="007175F7"/>
    <w:rsid w:val="00717B48"/>
    <w:rsid w:val="007214A7"/>
    <w:rsid w:val="00722F03"/>
    <w:rsid w:val="00723B0C"/>
    <w:rsid w:val="00723CD9"/>
    <w:rsid w:val="0072564B"/>
    <w:rsid w:val="00732EDA"/>
    <w:rsid w:val="0074006B"/>
    <w:rsid w:val="00740565"/>
    <w:rsid w:val="00741B74"/>
    <w:rsid w:val="0074375C"/>
    <w:rsid w:val="007446DC"/>
    <w:rsid w:val="00745CDC"/>
    <w:rsid w:val="007462B4"/>
    <w:rsid w:val="00750027"/>
    <w:rsid w:val="007520E1"/>
    <w:rsid w:val="007523EE"/>
    <w:rsid w:val="00752402"/>
    <w:rsid w:val="00753695"/>
    <w:rsid w:val="00753BE6"/>
    <w:rsid w:val="0075571D"/>
    <w:rsid w:val="007574EE"/>
    <w:rsid w:val="00760F6B"/>
    <w:rsid w:val="00761437"/>
    <w:rsid w:val="00763A62"/>
    <w:rsid w:val="00765326"/>
    <w:rsid w:val="0077286B"/>
    <w:rsid w:val="007733D8"/>
    <w:rsid w:val="007736E6"/>
    <w:rsid w:val="00773D04"/>
    <w:rsid w:val="00774480"/>
    <w:rsid w:val="007746F0"/>
    <w:rsid w:val="00776601"/>
    <w:rsid w:val="0077793D"/>
    <w:rsid w:val="00780CD8"/>
    <w:rsid w:val="00781C6D"/>
    <w:rsid w:val="00781CA7"/>
    <w:rsid w:val="007823B5"/>
    <w:rsid w:val="007919AB"/>
    <w:rsid w:val="00791AE7"/>
    <w:rsid w:val="007977DB"/>
    <w:rsid w:val="007A02D9"/>
    <w:rsid w:val="007A0D1C"/>
    <w:rsid w:val="007A1EA8"/>
    <w:rsid w:val="007A22EA"/>
    <w:rsid w:val="007A2D75"/>
    <w:rsid w:val="007A5770"/>
    <w:rsid w:val="007B3118"/>
    <w:rsid w:val="007B740E"/>
    <w:rsid w:val="007C0852"/>
    <w:rsid w:val="007C327F"/>
    <w:rsid w:val="007C4221"/>
    <w:rsid w:val="007C7A13"/>
    <w:rsid w:val="007C7A5D"/>
    <w:rsid w:val="007D0576"/>
    <w:rsid w:val="007D0E03"/>
    <w:rsid w:val="007D2D2A"/>
    <w:rsid w:val="007D7884"/>
    <w:rsid w:val="007E07BE"/>
    <w:rsid w:val="007E1191"/>
    <w:rsid w:val="007E18F9"/>
    <w:rsid w:val="007F0BB0"/>
    <w:rsid w:val="007F35FD"/>
    <w:rsid w:val="007F3A11"/>
    <w:rsid w:val="007F3BB4"/>
    <w:rsid w:val="007F7103"/>
    <w:rsid w:val="00806688"/>
    <w:rsid w:val="00807200"/>
    <w:rsid w:val="00815774"/>
    <w:rsid w:val="00824600"/>
    <w:rsid w:val="00831953"/>
    <w:rsid w:val="00833D62"/>
    <w:rsid w:val="00836723"/>
    <w:rsid w:val="00836A44"/>
    <w:rsid w:val="00837A9B"/>
    <w:rsid w:val="00842CC4"/>
    <w:rsid w:val="0085698B"/>
    <w:rsid w:val="00857298"/>
    <w:rsid w:val="008623CD"/>
    <w:rsid w:val="008667CE"/>
    <w:rsid w:val="00866945"/>
    <w:rsid w:val="00867BB5"/>
    <w:rsid w:val="00873553"/>
    <w:rsid w:val="00881A1E"/>
    <w:rsid w:val="00890762"/>
    <w:rsid w:val="00891CF0"/>
    <w:rsid w:val="00893D71"/>
    <w:rsid w:val="00895188"/>
    <w:rsid w:val="00896B92"/>
    <w:rsid w:val="008A0810"/>
    <w:rsid w:val="008A2E12"/>
    <w:rsid w:val="008A3770"/>
    <w:rsid w:val="008A5EAF"/>
    <w:rsid w:val="008A7923"/>
    <w:rsid w:val="008B1039"/>
    <w:rsid w:val="008B36CA"/>
    <w:rsid w:val="008B3937"/>
    <w:rsid w:val="008B48DF"/>
    <w:rsid w:val="008C21BC"/>
    <w:rsid w:val="008C535A"/>
    <w:rsid w:val="008D2122"/>
    <w:rsid w:val="008D295B"/>
    <w:rsid w:val="008D6496"/>
    <w:rsid w:val="008D708F"/>
    <w:rsid w:val="008D75C1"/>
    <w:rsid w:val="008D7C6D"/>
    <w:rsid w:val="008E03FE"/>
    <w:rsid w:val="008E2036"/>
    <w:rsid w:val="008E2C4E"/>
    <w:rsid w:val="008E2E0B"/>
    <w:rsid w:val="008E47B9"/>
    <w:rsid w:val="008E4C5F"/>
    <w:rsid w:val="008E7500"/>
    <w:rsid w:val="008F196F"/>
    <w:rsid w:val="008F4349"/>
    <w:rsid w:val="008F78EA"/>
    <w:rsid w:val="00901DF2"/>
    <w:rsid w:val="009022B4"/>
    <w:rsid w:val="00906DBA"/>
    <w:rsid w:val="009117F4"/>
    <w:rsid w:val="00912C65"/>
    <w:rsid w:val="00915A13"/>
    <w:rsid w:val="00920297"/>
    <w:rsid w:val="0092104D"/>
    <w:rsid w:val="00926015"/>
    <w:rsid w:val="00926E23"/>
    <w:rsid w:val="00932F01"/>
    <w:rsid w:val="0093632E"/>
    <w:rsid w:val="00940F86"/>
    <w:rsid w:val="009428D2"/>
    <w:rsid w:val="00942A2D"/>
    <w:rsid w:val="009442D1"/>
    <w:rsid w:val="00944FCF"/>
    <w:rsid w:val="009459A3"/>
    <w:rsid w:val="0094737C"/>
    <w:rsid w:val="0095232A"/>
    <w:rsid w:val="009545C1"/>
    <w:rsid w:val="009616DD"/>
    <w:rsid w:val="00962491"/>
    <w:rsid w:val="0096254D"/>
    <w:rsid w:val="00964984"/>
    <w:rsid w:val="00966D75"/>
    <w:rsid w:val="00972FBF"/>
    <w:rsid w:val="00976DE3"/>
    <w:rsid w:val="0097738A"/>
    <w:rsid w:val="0098001E"/>
    <w:rsid w:val="00983962"/>
    <w:rsid w:val="00984D50"/>
    <w:rsid w:val="00990277"/>
    <w:rsid w:val="00990ED7"/>
    <w:rsid w:val="00995D9B"/>
    <w:rsid w:val="009973B4"/>
    <w:rsid w:val="009A1733"/>
    <w:rsid w:val="009A2F98"/>
    <w:rsid w:val="009A4E36"/>
    <w:rsid w:val="009B1E0A"/>
    <w:rsid w:val="009B39EE"/>
    <w:rsid w:val="009B3E5F"/>
    <w:rsid w:val="009B6989"/>
    <w:rsid w:val="009B6D00"/>
    <w:rsid w:val="009C0214"/>
    <w:rsid w:val="009C6853"/>
    <w:rsid w:val="009C6CF7"/>
    <w:rsid w:val="009D11F5"/>
    <w:rsid w:val="009D143E"/>
    <w:rsid w:val="009D4695"/>
    <w:rsid w:val="009D4DF9"/>
    <w:rsid w:val="009E00BE"/>
    <w:rsid w:val="009E0474"/>
    <w:rsid w:val="009E165C"/>
    <w:rsid w:val="009E457F"/>
    <w:rsid w:val="009F149D"/>
    <w:rsid w:val="009F5E55"/>
    <w:rsid w:val="009F7225"/>
    <w:rsid w:val="00A02C1F"/>
    <w:rsid w:val="00A041A7"/>
    <w:rsid w:val="00A106B3"/>
    <w:rsid w:val="00A22784"/>
    <w:rsid w:val="00A2313F"/>
    <w:rsid w:val="00A2353D"/>
    <w:rsid w:val="00A26077"/>
    <w:rsid w:val="00A325FE"/>
    <w:rsid w:val="00A357FF"/>
    <w:rsid w:val="00A36043"/>
    <w:rsid w:val="00A372AB"/>
    <w:rsid w:val="00A413E8"/>
    <w:rsid w:val="00A614C8"/>
    <w:rsid w:val="00A618DB"/>
    <w:rsid w:val="00A62E32"/>
    <w:rsid w:val="00A677ED"/>
    <w:rsid w:val="00A711A5"/>
    <w:rsid w:val="00A734B0"/>
    <w:rsid w:val="00A74ABF"/>
    <w:rsid w:val="00A81CB1"/>
    <w:rsid w:val="00A82F99"/>
    <w:rsid w:val="00A8505E"/>
    <w:rsid w:val="00A85A4C"/>
    <w:rsid w:val="00A908FD"/>
    <w:rsid w:val="00A916A3"/>
    <w:rsid w:val="00A91C4C"/>
    <w:rsid w:val="00A94882"/>
    <w:rsid w:val="00A94C84"/>
    <w:rsid w:val="00A97280"/>
    <w:rsid w:val="00AA0B8F"/>
    <w:rsid w:val="00AA3C9A"/>
    <w:rsid w:val="00AA6D57"/>
    <w:rsid w:val="00AA7CDE"/>
    <w:rsid w:val="00AB039B"/>
    <w:rsid w:val="00AB2EF2"/>
    <w:rsid w:val="00AB3559"/>
    <w:rsid w:val="00AB3B77"/>
    <w:rsid w:val="00AB408C"/>
    <w:rsid w:val="00AC0BCC"/>
    <w:rsid w:val="00AC1C28"/>
    <w:rsid w:val="00AC5B3B"/>
    <w:rsid w:val="00AC64D6"/>
    <w:rsid w:val="00AC7C79"/>
    <w:rsid w:val="00AD4FFD"/>
    <w:rsid w:val="00AD534C"/>
    <w:rsid w:val="00AD764C"/>
    <w:rsid w:val="00AE289E"/>
    <w:rsid w:val="00AE34F5"/>
    <w:rsid w:val="00AF00E0"/>
    <w:rsid w:val="00AF0F1C"/>
    <w:rsid w:val="00AF1C4A"/>
    <w:rsid w:val="00AF2E1D"/>
    <w:rsid w:val="00AF4C67"/>
    <w:rsid w:val="00AF7053"/>
    <w:rsid w:val="00B02C2F"/>
    <w:rsid w:val="00B03479"/>
    <w:rsid w:val="00B06A43"/>
    <w:rsid w:val="00B06B1B"/>
    <w:rsid w:val="00B070CA"/>
    <w:rsid w:val="00B104A9"/>
    <w:rsid w:val="00B113E7"/>
    <w:rsid w:val="00B17ED0"/>
    <w:rsid w:val="00B222A8"/>
    <w:rsid w:val="00B224B9"/>
    <w:rsid w:val="00B22504"/>
    <w:rsid w:val="00B25663"/>
    <w:rsid w:val="00B25EA6"/>
    <w:rsid w:val="00B26165"/>
    <w:rsid w:val="00B2710E"/>
    <w:rsid w:val="00B3006A"/>
    <w:rsid w:val="00B31283"/>
    <w:rsid w:val="00B33FFF"/>
    <w:rsid w:val="00B35E44"/>
    <w:rsid w:val="00B404F9"/>
    <w:rsid w:val="00B4078F"/>
    <w:rsid w:val="00B40B27"/>
    <w:rsid w:val="00B41868"/>
    <w:rsid w:val="00B429FF"/>
    <w:rsid w:val="00B43CD7"/>
    <w:rsid w:val="00B456F4"/>
    <w:rsid w:val="00B568AB"/>
    <w:rsid w:val="00B57963"/>
    <w:rsid w:val="00B57F06"/>
    <w:rsid w:val="00B63977"/>
    <w:rsid w:val="00B654B8"/>
    <w:rsid w:val="00B654BA"/>
    <w:rsid w:val="00B65F19"/>
    <w:rsid w:val="00B70C19"/>
    <w:rsid w:val="00B71919"/>
    <w:rsid w:val="00B73703"/>
    <w:rsid w:val="00B73939"/>
    <w:rsid w:val="00B7424F"/>
    <w:rsid w:val="00B75E29"/>
    <w:rsid w:val="00B77391"/>
    <w:rsid w:val="00B81866"/>
    <w:rsid w:val="00B81A1E"/>
    <w:rsid w:val="00B84F55"/>
    <w:rsid w:val="00B974CB"/>
    <w:rsid w:val="00B97CA6"/>
    <w:rsid w:val="00BA11FF"/>
    <w:rsid w:val="00BA5FD8"/>
    <w:rsid w:val="00BA75D4"/>
    <w:rsid w:val="00BB31C1"/>
    <w:rsid w:val="00BB3D23"/>
    <w:rsid w:val="00BC32E9"/>
    <w:rsid w:val="00BC4CE1"/>
    <w:rsid w:val="00BC5F77"/>
    <w:rsid w:val="00BD0101"/>
    <w:rsid w:val="00BD0AA0"/>
    <w:rsid w:val="00BD2082"/>
    <w:rsid w:val="00BD259D"/>
    <w:rsid w:val="00BD499E"/>
    <w:rsid w:val="00BE0369"/>
    <w:rsid w:val="00BE211F"/>
    <w:rsid w:val="00BE3DA2"/>
    <w:rsid w:val="00BE6849"/>
    <w:rsid w:val="00BE6BBD"/>
    <w:rsid w:val="00BF1211"/>
    <w:rsid w:val="00BF1C4B"/>
    <w:rsid w:val="00BF4A00"/>
    <w:rsid w:val="00BF4CE1"/>
    <w:rsid w:val="00BF4FE7"/>
    <w:rsid w:val="00BF589A"/>
    <w:rsid w:val="00C05A9B"/>
    <w:rsid w:val="00C104EC"/>
    <w:rsid w:val="00C12EC5"/>
    <w:rsid w:val="00C1302A"/>
    <w:rsid w:val="00C20A42"/>
    <w:rsid w:val="00C25B44"/>
    <w:rsid w:val="00C25D5B"/>
    <w:rsid w:val="00C411A3"/>
    <w:rsid w:val="00C475E6"/>
    <w:rsid w:val="00C60F46"/>
    <w:rsid w:val="00C61E5B"/>
    <w:rsid w:val="00C643B5"/>
    <w:rsid w:val="00C718BB"/>
    <w:rsid w:val="00C7369C"/>
    <w:rsid w:val="00C73B7C"/>
    <w:rsid w:val="00C7470C"/>
    <w:rsid w:val="00C75126"/>
    <w:rsid w:val="00C823C7"/>
    <w:rsid w:val="00C85769"/>
    <w:rsid w:val="00C90AE3"/>
    <w:rsid w:val="00C95E7A"/>
    <w:rsid w:val="00CA1351"/>
    <w:rsid w:val="00CA31BF"/>
    <w:rsid w:val="00CA45E3"/>
    <w:rsid w:val="00CA76C6"/>
    <w:rsid w:val="00CB3B8C"/>
    <w:rsid w:val="00CB403F"/>
    <w:rsid w:val="00CB5FC0"/>
    <w:rsid w:val="00CB76D5"/>
    <w:rsid w:val="00CC027C"/>
    <w:rsid w:val="00CC0B2B"/>
    <w:rsid w:val="00CC14BC"/>
    <w:rsid w:val="00CC1C98"/>
    <w:rsid w:val="00CC250D"/>
    <w:rsid w:val="00CC3DF4"/>
    <w:rsid w:val="00CD23C1"/>
    <w:rsid w:val="00CD2BB8"/>
    <w:rsid w:val="00CD31E3"/>
    <w:rsid w:val="00CD6127"/>
    <w:rsid w:val="00CE07B7"/>
    <w:rsid w:val="00CE0AA5"/>
    <w:rsid w:val="00CE3F97"/>
    <w:rsid w:val="00CE54D3"/>
    <w:rsid w:val="00CF0E4D"/>
    <w:rsid w:val="00CF30AB"/>
    <w:rsid w:val="00CF3F98"/>
    <w:rsid w:val="00D041B2"/>
    <w:rsid w:val="00D04C62"/>
    <w:rsid w:val="00D05553"/>
    <w:rsid w:val="00D06FAD"/>
    <w:rsid w:val="00D07A5C"/>
    <w:rsid w:val="00D13CE6"/>
    <w:rsid w:val="00D1593B"/>
    <w:rsid w:val="00D16910"/>
    <w:rsid w:val="00D25ECC"/>
    <w:rsid w:val="00D3515A"/>
    <w:rsid w:val="00D36A5C"/>
    <w:rsid w:val="00D40986"/>
    <w:rsid w:val="00D43A4D"/>
    <w:rsid w:val="00D447C2"/>
    <w:rsid w:val="00D46F30"/>
    <w:rsid w:val="00D47AC0"/>
    <w:rsid w:val="00D50509"/>
    <w:rsid w:val="00D55856"/>
    <w:rsid w:val="00D57287"/>
    <w:rsid w:val="00D60C44"/>
    <w:rsid w:val="00D61432"/>
    <w:rsid w:val="00D622F7"/>
    <w:rsid w:val="00D64665"/>
    <w:rsid w:val="00D67171"/>
    <w:rsid w:val="00D67539"/>
    <w:rsid w:val="00D709C3"/>
    <w:rsid w:val="00D70BDB"/>
    <w:rsid w:val="00D71862"/>
    <w:rsid w:val="00D72598"/>
    <w:rsid w:val="00D72773"/>
    <w:rsid w:val="00D73784"/>
    <w:rsid w:val="00D764F7"/>
    <w:rsid w:val="00D76B33"/>
    <w:rsid w:val="00D76DD1"/>
    <w:rsid w:val="00D807C1"/>
    <w:rsid w:val="00D80DBE"/>
    <w:rsid w:val="00D83416"/>
    <w:rsid w:val="00D87863"/>
    <w:rsid w:val="00D90C79"/>
    <w:rsid w:val="00D9331A"/>
    <w:rsid w:val="00D94335"/>
    <w:rsid w:val="00D95741"/>
    <w:rsid w:val="00D9646F"/>
    <w:rsid w:val="00DA0230"/>
    <w:rsid w:val="00DA1815"/>
    <w:rsid w:val="00DA2CCF"/>
    <w:rsid w:val="00DA612B"/>
    <w:rsid w:val="00DA642C"/>
    <w:rsid w:val="00DA7B81"/>
    <w:rsid w:val="00DB2636"/>
    <w:rsid w:val="00DB51EF"/>
    <w:rsid w:val="00DB51F3"/>
    <w:rsid w:val="00DB6559"/>
    <w:rsid w:val="00DB73D1"/>
    <w:rsid w:val="00DC597A"/>
    <w:rsid w:val="00DC6C55"/>
    <w:rsid w:val="00DC75EC"/>
    <w:rsid w:val="00DC7D6C"/>
    <w:rsid w:val="00DD413F"/>
    <w:rsid w:val="00DD5D43"/>
    <w:rsid w:val="00DE3A14"/>
    <w:rsid w:val="00DE3BC6"/>
    <w:rsid w:val="00DE7B1B"/>
    <w:rsid w:val="00DF1BED"/>
    <w:rsid w:val="00DF21C4"/>
    <w:rsid w:val="00DF2351"/>
    <w:rsid w:val="00DF43A6"/>
    <w:rsid w:val="00DF48F3"/>
    <w:rsid w:val="00DF7C80"/>
    <w:rsid w:val="00E05025"/>
    <w:rsid w:val="00E12F4C"/>
    <w:rsid w:val="00E130AF"/>
    <w:rsid w:val="00E1611A"/>
    <w:rsid w:val="00E20FC5"/>
    <w:rsid w:val="00E2183C"/>
    <w:rsid w:val="00E2275B"/>
    <w:rsid w:val="00E262E9"/>
    <w:rsid w:val="00E27E8A"/>
    <w:rsid w:val="00E30BAA"/>
    <w:rsid w:val="00E33466"/>
    <w:rsid w:val="00E37FC9"/>
    <w:rsid w:val="00E40AB7"/>
    <w:rsid w:val="00E41578"/>
    <w:rsid w:val="00E41F37"/>
    <w:rsid w:val="00E4673E"/>
    <w:rsid w:val="00E46DD0"/>
    <w:rsid w:val="00E47723"/>
    <w:rsid w:val="00E51D8D"/>
    <w:rsid w:val="00E5594A"/>
    <w:rsid w:val="00E57202"/>
    <w:rsid w:val="00E6636E"/>
    <w:rsid w:val="00E7137D"/>
    <w:rsid w:val="00E7182D"/>
    <w:rsid w:val="00E722B5"/>
    <w:rsid w:val="00E754FC"/>
    <w:rsid w:val="00E81EB6"/>
    <w:rsid w:val="00E8672A"/>
    <w:rsid w:val="00E91234"/>
    <w:rsid w:val="00E913B8"/>
    <w:rsid w:val="00E92AAA"/>
    <w:rsid w:val="00EA1395"/>
    <w:rsid w:val="00EA29A7"/>
    <w:rsid w:val="00EA3356"/>
    <w:rsid w:val="00EB7E11"/>
    <w:rsid w:val="00EC15D8"/>
    <w:rsid w:val="00EC327E"/>
    <w:rsid w:val="00EC6142"/>
    <w:rsid w:val="00ED11BC"/>
    <w:rsid w:val="00ED14E3"/>
    <w:rsid w:val="00ED26B7"/>
    <w:rsid w:val="00ED2880"/>
    <w:rsid w:val="00ED2C78"/>
    <w:rsid w:val="00ED3E15"/>
    <w:rsid w:val="00ED76E7"/>
    <w:rsid w:val="00EE0654"/>
    <w:rsid w:val="00EE0EF9"/>
    <w:rsid w:val="00EE1DDB"/>
    <w:rsid w:val="00EE1EB6"/>
    <w:rsid w:val="00EE40BA"/>
    <w:rsid w:val="00EE43A9"/>
    <w:rsid w:val="00EE519E"/>
    <w:rsid w:val="00EF0A5D"/>
    <w:rsid w:val="00EF4E31"/>
    <w:rsid w:val="00EF6073"/>
    <w:rsid w:val="00F02E30"/>
    <w:rsid w:val="00F03BB6"/>
    <w:rsid w:val="00F0423E"/>
    <w:rsid w:val="00F0664B"/>
    <w:rsid w:val="00F06E2F"/>
    <w:rsid w:val="00F1060C"/>
    <w:rsid w:val="00F10932"/>
    <w:rsid w:val="00F12ABA"/>
    <w:rsid w:val="00F32491"/>
    <w:rsid w:val="00F41A6C"/>
    <w:rsid w:val="00F42B16"/>
    <w:rsid w:val="00F4682E"/>
    <w:rsid w:val="00F47FCF"/>
    <w:rsid w:val="00F51E9B"/>
    <w:rsid w:val="00F52CF8"/>
    <w:rsid w:val="00F57D0B"/>
    <w:rsid w:val="00F608E0"/>
    <w:rsid w:val="00F60B3B"/>
    <w:rsid w:val="00F62369"/>
    <w:rsid w:val="00F63C5E"/>
    <w:rsid w:val="00F6477B"/>
    <w:rsid w:val="00F72B94"/>
    <w:rsid w:val="00F77459"/>
    <w:rsid w:val="00F82F7E"/>
    <w:rsid w:val="00F8505A"/>
    <w:rsid w:val="00F9163E"/>
    <w:rsid w:val="00F924D8"/>
    <w:rsid w:val="00F93336"/>
    <w:rsid w:val="00F94CD1"/>
    <w:rsid w:val="00FA0DDE"/>
    <w:rsid w:val="00FA2D0C"/>
    <w:rsid w:val="00FA44E9"/>
    <w:rsid w:val="00FA7EE6"/>
    <w:rsid w:val="00FB3058"/>
    <w:rsid w:val="00FB4007"/>
    <w:rsid w:val="00FB5469"/>
    <w:rsid w:val="00FC3E37"/>
    <w:rsid w:val="00FC3FC3"/>
    <w:rsid w:val="00FD0485"/>
    <w:rsid w:val="00FD3086"/>
    <w:rsid w:val="00FD36FF"/>
    <w:rsid w:val="00FD56B9"/>
    <w:rsid w:val="00FD758D"/>
    <w:rsid w:val="00FE2782"/>
    <w:rsid w:val="00FE3889"/>
    <w:rsid w:val="00FF2AA8"/>
    <w:rsid w:val="00FF3E41"/>
    <w:rsid w:val="00FF64AE"/>
    <w:rsid w:val="00FF6953"/>
    <w:rsid w:val="00FF75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AF707C6"/>
  <w15:docId w15:val="{EBBAF101-8387-4C01-A97E-75458ECFB8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DC597A"/>
    <w:rPr>
      <w:rFonts w:ascii="Times New Roman" w:hAnsi="Times New Roman"/>
      <w:sz w:val="28"/>
      <w:szCs w:val="28"/>
    </w:rPr>
  </w:style>
  <w:style w:type="paragraph" w:styleId="1">
    <w:name w:val="heading 1"/>
    <w:basedOn w:val="a0"/>
    <w:next w:val="a0"/>
    <w:link w:val="10"/>
    <w:qFormat/>
    <w:rsid w:val="00B25EA6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DC597A"/>
    <w:pPr>
      <w:keepNext/>
      <w:keepLines/>
      <w:spacing w:before="200"/>
      <w:outlineLvl w:val="3"/>
    </w:pPr>
    <w:rPr>
      <w:rFonts w:ascii="Cambria" w:eastAsia="Times New Roman" w:hAnsi="Cambria"/>
      <w:b/>
      <w:bCs/>
      <w:i/>
      <w:iCs/>
      <w:color w:val="4F81BD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B25EA6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40">
    <w:name w:val="Заголовок 4 Знак"/>
    <w:link w:val="4"/>
    <w:uiPriority w:val="9"/>
    <w:semiHidden/>
    <w:rsid w:val="00DC597A"/>
    <w:rPr>
      <w:rFonts w:ascii="Cambria" w:eastAsia="Times New Roman" w:hAnsi="Cambria" w:cs="Times New Roman"/>
      <w:b/>
      <w:bCs/>
      <w:i/>
      <w:iCs/>
      <w:color w:val="4F81BD"/>
      <w:sz w:val="28"/>
      <w:szCs w:val="28"/>
      <w:lang w:eastAsia="ru-RU"/>
    </w:rPr>
  </w:style>
  <w:style w:type="paragraph" w:styleId="a4">
    <w:name w:val="List Paragraph"/>
    <w:basedOn w:val="a0"/>
    <w:link w:val="a5"/>
    <w:uiPriority w:val="34"/>
    <w:qFormat/>
    <w:rsid w:val="00DC597A"/>
    <w:pPr>
      <w:ind w:left="720"/>
      <w:contextualSpacing/>
    </w:pPr>
  </w:style>
  <w:style w:type="character" w:customStyle="1" w:styleId="a5">
    <w:name w:val="Абзац списка Знак"/>
    <w:link w:val="a4"/>
    <w:uiPriority w:val="34"/>
    <w:rsid w:val="001369B5"/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2">
    <w:name w:val="Стиль По ширине2"/>
    <w:basedOn w:val="a0"/>
    <w:autoRedefine/>
    <w:rsid w:val="003651B9"/>
    <w:pPr>
      <w:ind w:firstLine="851"/>
      <w:jc w:val="right"/>
      <w:outlineLvl w:val="0"/>
    </w:pPr>
    <w:rPr>
      <w:rFonts w:eastAsia="Times New Roman"/>
      <w:b/>
      <w:sz w:val="24"/>
      <w:szCs w:val="20"/>
    </w:rPr>
  </w:style>
  <w:style w:type="paragraph" w:styleId="HTML">
    <w:name w:val="HTML Preformatted"/>
    <w:basedOn w:val="a0"/>
    <w:link w:val="HTML0"/>
    <w:uiPriority w:val="99"/>
    <w:rsid w:val="00DC59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DC597A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6">
    <w:name w:val="Hyperlink"/>
    <w:uiPriority w:val="99"/>
    <w:unhideWhenUsed/>
    <w:rsid w:val="00AF2E1D"/>
    <w:rPr>
      <w:color w:val="0000FF"/>
      <w:u w:val="single"/>
    </w:rPr>
  </w:style>
  <w:style w:type="paragraph" w:styleId="11">
    <w:name w:val="toc 1"/>
    <w:basedOn w:val="a0"/>
    <w:next w:val="a0"/>
    <w:autoRedefine/>
    <w:uiPriority w:val="39"/>
    <w:unhideWhenUsed/>
    <w:qFormat/>
    <w:rsid w:val="00DD5D43"/>
    <w:rPr>
      <w:rFonts w:eastAsia="Times New Roman"/>
      <w:sz w:val="24"/>
      <w:szCs w:val="24"/>
    </w:rPr>
  </w:style>
  <w:style w:type="paragraph" w:styleId="a7">
    <w:name w:val="Title"/>
    <w:basedOn w:val="a0"/>
    <w:next w:val="a0"/>
    <w:link w:val="a8"/>
    <w:qFormat/>
    <w:rsid w:val="00621F62"/>
    <w:pPr>
      <w:suppressAutoHyphens/>
      <w:spacing w:before="240" w:after="60" w:line="276" w:lineRule="auto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  <w:lang w:eastAsia="ar-SA"/>
    </w:rPr>
  </w:style>
  <w:style w:type="character" w:customStyle="1" w:styleId="a8">
    <w:name w:val="Заголовок Знак"/>
    <w:link w:val="a7"/>
    <w:rsid w:val="00621F62"/>
    <w:rPr>
      <w:rFonts w:ascii="Cambria" w:eastAsia="Times New Roman" w:hAnsi="Cambria" w:cs="Times New Roman"/>
      <w:b/>
      <w:bCs/>
      <w:kern w:val="28"/>
      <w:sz w:val="32"/>
      <w:szCs w:val="32"/>
      <w:lang w:eastAsia="ar-SA"/>
    </w:rPr>
  </w:style>
  <w:style w:type="paragraph" w:customStyle="1" w:styleId="a">
    <w:name w:val="Оглавление!!!!"/>
    <w:basedOn w:val="a4"/>
    <w:link w:val="a9"/>
    <w:qFormat/>
    <w:rsid w:val="00E722B5"/>
    <w:pPr>
      <w:numPr>
        <w:numId w:val="1"/>
      </w:numPr>
    </w:pPr>
    <w:rPr>
      <w:b/>
    </w:rPr>
  </w:style>
  <w:style w:type="character" w:customStyle="1" w:styleId="a9">
    <w:name w:val="Оглавление!!!! Знак"/>
    <w:link w:val="a"/>
    <w:rsid w:val="00E722B5"/>
    <w:rPr>
      <w:rFonts w:ascii="Times New Roman" w:hAnsi="Times New Roman"/>
      <w:b/>
      <w:sz w:val="28"/>
      <w:szCs w:val="28"/>
    </w:rPr>
  </w:style>
  <w:style w:type="paragraph" w:styleId="aa">
    <w:name w:val="TOC Heading"/>
    <w:basedOn w:val="1"/>
    <w:next w:val="a0"/>
    <w:uiPriority w:val="39"/>
    <w:unhideWhenUsed/>
    <w:qFormat/>
    <w:rsid w:val="00E722B5"/>
    <w:pPr>
      <w:spacing w:line="276" w:lineRule="auto"/>
      <w:outlineLvl w:val="9"/>
    </w:pPr>
  </w:style>
  <w:style w:type="paragraph" w:styleId="ab">
    <w:name w:val="Balloon Text"/>
    <w:basedOn w:val="a0"/>
    <w:link w:val="ac"/>
    <w:uiPriority w:val="99"/>
    <w:semiHidden/>
    <w:unhideWhenUsed/>
    <w:rsid w:val="00E722B5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E722B5"/>
    <w:rPr>
      <w:rFonts w:ascii="Tahoma" w:eastAsia="Calibri" w:hAnsi="Tahoma" w:cs="Tahoma"/>
      <w:sz w:val="16"/>
      <w:szCs w:val="16"/>
      <w:lang w:eastAsia="ru-RU"/>
    </w:rPr>
  </w:style>
  <w:style w:type="paragraph" w:styleId="20">
    <w:name w:val="toc 2"/>
    <w:basedOn w:val="a0"/>
    <w:next w:val="a0"/>
    <w:autoRedefine/>
    <w:uiPriority w:val="39"/>
    <w:semiHidden/>
    <w:unhideWhenUsed/>
    <w:qFormat/>
    <w:rsid w:val="00E722B5"/>
    <w:pPr>
      <w:spacing w:after="100" w:line="276" w:lineRule="auto"/>
      <w:ind w:left="220"/>
    </w:pPr>
    <w:rPr>
      <w:rFonts w:ascii="Calibri" w:eastAsia="Times New Roman" w:hAnsi="Calibri"/>
      <w:sz w:val="22"/>
      <w:szCs w:val="22"/>
    </w:rPr>
  </w:style>
  <w:style w:type="paragraph" w:styleId="9">
    <w:name w:val="toc 9"/>
    <w:basedOn w:val="a0"/>
    <w:next w:val="a0"/>
    <w:autoRedefine/>
    <w:uiPriority w:val="39"/>
    <w:semiHidden/>
    <w:unhideWhenUsed/>
    <w:rsid w:val="00E722B5"/>
    <w:pPr>
      <w:spacing w:after="100"/>
      <w:ind w:left="2240"/>
    </w:pPr>
  </w:style>
  <w:style w:type="paragraph" w:styleId="3">
    <w:name w:val="toc 3"/>
    <w:basedOn w:val="a0"/>
    <w:next w:val="a0"/>
    <w:autoRedefine/>
    <w:uiPriority w:val="39"/>
    <w:semiHidden/>
    <w:unhideWhenUsed/>
    <w:qFormat/>
    <w:rsid w:val="00E722B5"/>
    <w:pPr>
      <w:spacing w:after="100" w:line="276" w:lineRule="auto"/>
      <w:ind w:left="440"/>
    </w:pPr>
    <w:rPr>
      <w:rFonts w:ascii="Calibri" w:eastAsia="Times New Roman" w:hAnsi="Calibri"/>
      <w:sz w:val="22"/>
      <w:szCs w:val="22"/>
    </w:rPr>
  </w:style>
  <w:style w:type="table" w:styleId="ad">
    <w:name w:val="Table Grid"/>
    <w:basedOn w:val="a2"/>
    <w:uiPriority w:val="59"/>
    <w:rsid w:val="002606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Абзац списка1"/>
    <w:basedOn w:val="a0"/>
    <w:link w:val="ListParagraphChar"/>
    <w:rsid w:val="00915A13"/>
    <w:pPr>
      <w:ind w:left="720"/>
    </w:pPr>
    <w:rPr>
      <w:szCs w:val="20"/>
    </w:rPr>
  </w:style>
  <w:style w:type="character" w:customStyle="1" w:styleId="ListParagraphChar">
    <w:name w:val="List Paragraph Char"/>
    <w:link w:val="12"/>
    <w:locked/>
    <w:rsid w:val="00C20A42"/>
    <w:rPr>
      <w:rFonts w:ascii="Times New Roman" w:hAnsi="Times New Roman"/>
      <w:sz w:val="28"/>
    </w:rPr>
  </w:style>
  <w:style w:type="paragraph" w:styleId="ae">
    <w:name w:val="Body Text"/>
    <w:aliases w:val="Основной текст1,Основной текст Знак Знак1, Знак Знак,Основной текст Знак Знак Знак Знак Знак Знак,Основной текст Знак Знак, Знак"/>
    <w:basedOn w:val="a0"/>
    <w:link w:val="af"/>
    <w:rsid w:val="005B2D73"/>
    <w:pPr>
      <w:widowControl w:val="0"/>
      <w:autoSpaceDE w:val="0"/>
      <w:autoSpaceDN w:val="0"/>
      <w:jc w:val="both"/>
    </w:pPr>
    <w:rPr>
      <w:rFonts w:eastAsia="Times New Roman"/>
      <w:color w:val="000000"/>
      <w:sz w:val="24"/>
      <w:szCs w:val="24"/>
      <w:lang w:val="en-US"/>
    </w:rPr>
  </w:style>
  <w:style w:type="character" w:customStyle="1" w:styleId="af">
    <w:name w:val="Основной текст Знак"/>
    <w:aliases w:val="Основной текст1 Знак,Основной текст Знак Знак1 Знак, Знак Знак Знак,Основной текст Знак Знак Знак Знак Знак Знак Знак,Основной текст Знак Знак Знак, Знак Знак1"/>
    <w:link w:val="ae"/>
    <w:rsid w:val="005B2D73"/>
    <w:rPr>
      <w:rFonts w:ascii="Times New Roman" w:eastAsia="Times New Roman" w:hAnsi="Times New Roman" w:cs="Arial"/>
      <w:color w:val="000000"/>
      <w:sz w:val="24"/>
      <w:szCs w:val="24"/>
      <w:lang w:val="en-US" w:eastAsia="ru-RU"/>
    </w:rPr>
  </w:style>
  <w:style w:type="paragraph" w:styleId="af0">
    <w:name w:val="Plain Text"/>
    <w:basedOn w:val="a0"/>
    <w:link w:val="af1"/>
    <w:uiPriority w:val="99"/>
    <w:rsid w:val="005B2D73"/>
    <w:pPr>
      <w:jc w:val="both"/>
    </w:pPr>
    <w:rPr>
      <w:rFonts w:ascii="Courier New" w:eastAsia="Times New Roman" w:hAnsi="Courier New"/>
      <w:color w:val="000000"/>
      <w:sz w:val="20"/>
      <w:szCs w:val="20"/>
      <w:lang w:val="en-US"/>
    </w:rPr>
  </w:style>
  <w:style w:type="character" w:customStyle="1" w:styleId="af1">
    <w:name w:val="Текст Знак"/>
    <w:link w:val="af0"/>
    <w:uiPriority w:val="99"/>
    <w:rsid w:val="005B2D73"/>
    <w:rPr>
      <w:rFonts w:ascii="Courier New" w:eastAsia="Times New Roman" w:hAnsi="Courier New" w:cs="Times New Roman"/>
      <w:color w:val="000000"/>
      <w:sz w:val="20"/>
      <w:szCs w:val="20"/>
      <w:lang w:val="en-US"/>
    </w:rPr>
  </w:style>
  <w:style w:type="paragraph" w:customStyle="1" w:styleId="ListAlpha">
    <w:name w:val="List Alpha"/>
    <w:basedOn w:val="af2"/>
    <w:rsid w:val="005B2D73"/>
    <w:pPr>
      <w:widowControl w:val="0"/>
      <w:numPr>
        <w:numId w:val="2"/>
      </w:numPr>
      <w:spacing w:before="100" w:beforeAutospacing="1" w:after="100" w:afterAutospacing="1"/>
      <w:jc w:val="both"/>
    </w:pPr>
    <w:rPr>
      <w:rFonts w:ascii="Arial" w:eastAsia="Times New Roman" w:hAnsi="Arial"/>
      <w:sz w:val="22"/>
      <w:szCs w:val="20"/>
      <w:lang w:val="en-US" w:eastAsia="en-US"/>
    </w:rPr>
  </w:style>
  <w:style w:type="paragraph" w:styleId="af2">
    <w:name w:val="List"/>
    <w:basedOn w:val="a0"/>
    <w:uiPriority w:val="99"/>
    <w:semiHidden/>
    <w:unhideWhenUsed/>
    <w:rsid w:val="005B2D73"/>
    <w:pPr>
      <w:ind w:left="283" w:hanging="283"/>
      <w:contextualSpacing/>
    </w:pPr>
  </w:style>
  <w:style w:type="paragraph" w:styleId="af3">
    <w:name w:val="header"/>
    <w:basedOn w:val="a0"/>
    <w:link w:val="af4"/>
    <w:uiPriority w:val="99"/>
    <w:unhideWhenUsed/>
    <w:rsid w:val="00AF00E0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link w:val="af3"/>
    <w:uiPriority w:val="99"/>
    <w:rsid w:val="00AF00E0"/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f5">
    <w:name w:val="footer"/>
    <w:basedOn w:val="a0"/>
    <w:link w:val="af6"/>
    <w:uiPriority w:val="99"/>
    <w:unhideWhenUsed/>
    <w:rsid w:val="00AF00E0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link w:val="af5"/>
    <w:uiPriority w:val="99"/>
    <w:rsid w:val="00AF00E0"/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f7">
    <w:name w:val="Body Text Indent"/>
    <w:basedOn w:val="a0"/>
    <w:link w:val="af8"/>
    <w:unhideWhenUsed/>
    <w:rsid w:val="00D04C62"/>
    <w:pPr>
      <w:spacing w:after="120"/>
      <w:ind w:left="283"/>
    </w:pPr>
  </w:style>
  <w:style w:type="character" w:customStyle="1" w:styleId="af8">
    <w:name w:val="Основной текст с отступом Знак"/>
    <w:link w:val="af7"/>
    <w:rsid w:val="00D04C62"/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BodyText21">
    <w:name w:val="Body Text 21"/>
    <w:basedOn w:val="a0"/>
    <w:rsid w:val="005604E8"/>
    <w:pPr>
      <w:ind w:firstLine="709"/>
      <w:jc w:val="both"/>
    </w:pPr>
    <w:rPr>
      <w:rFonts w:eastAsia="Times New Roman"/>
      <w:sz w:val="24"/>
      <w:szCs w:val="20"/>
    </w:rPr>
  </w:style>
  <w:style w:type="paragraph" w:styleId="af9">
    <w:name w:val="Normal (Web)"/>
    <w:basedOn w:val="a0"/>
    <w:rsid w:val="00017251"/>
    <w:pPr>
      <w:suppressAutoHyphens/>
      <w:spacing w:before="280" w:after="280"/>
    </w:pPr>
    <w:rPr>
      <w:rFonts w:eastAsia="Times New Roman"/>
      <w:sz w:val="24"/>
      <w:szCs w:val="24"/>
      <w:lang w:eastAsia="ar-SA"/>
    </w:rPr>
  </w:style>
  <w:style w:type="paragraph" w:styleId="afa">
    <w:name w:val="endnote text"/>
    <w:basedOn w:val="a0"/>
    <w:link w:val="afb"/>
    <w:uiPriority w:val="99"/>
    <w:semiHidden/>
    <w:unhideWhenUsed/>
    <w:rsid w:val="00A82F99"/>
    <w:rPr>
      <w:sz w:val="20"/>
      <w:szCs w:val="20"/>
    </w:rPr>
  </w:style>
  <w:style w:type="character" w:customStyle="1" w:styleId="afb">
    <w:name w:val="Текст концевой сноски Знак"/>
    <w:link w:val="afa"/>
    <w:uiPriority w:val="99"/>
    <w:semiHidden/>
    <w:rsid w:val="00A82F99"/>
    <w:rPr>
      <w:rFonts w:ascii="Times New Roman" w:hAnsi="Times New Roman"/>
    </w:rPr>
  </w:style>
  <w:style w:type="character" w:styleId="afc">
    <w:name w:val="endnote reference"/>
    <w:uiPriority w:val="99"/>
    <w:semiHidden/>
    <w:unhideWhenUsed/>
    <w:rsid w:val="00A82F99"/>
    <w:rPr>
      <w:vertAlign w:val="superscript"/>
    </w:rPr>
  </w:style>
  <w:style w:type="paragraph" w:styleId="afd">
    <w:name w:val="No Spacing"/>
    <w:uiPriority w:val="1"/>
    <w:qFormat/>
    <w:rsid w:val="004D26D4"/>
    <w:rPr>
      <w:rFonts w:ascii="Times New Roman" w:hAnsi="Times New Roman"/>
      <w:sz w:val="28"/>
      <w:szCs w:val="28"/>
    </w:rPr>
  </w:style>
  <w:style w:type="paragraph" w:customStyle="1" w:styleId="ConsNormal">
    <w:name w:val="ConsNormal"/>
    <w:rsid w:val="009F5E55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character" w:styleId="afe">
    <w:name w:val="annotation reference"/>
    <w:uiPriority w:val="99"/>
    <w:semiHidden/>
    <w:unhideWhenUsed/>
    <w:rsid w:val="001167C4"/>
    <w:rPr>
      <w:sz w:val="16"/>
      <w:szCs w:val="16"/>
    </w:rPr>
  </w:style>
  <w:style w:type="paragraph" w:styleId="aff">
    <w:name w:val="annotation text"/>
    <w:basedOn w:val="a0"/>
    <w:link w:val="aff0"/>
    <w:uiPriority w:val="99"/>
    <w:semiHidden/>
    <w:unhideWhenUsed/>
    <w:rsid w:val="001167C4"/>
    <w:rPr>
      <w:sz w:val="20"/>
      <w:szCs w:val="20"/>
    </w:rPr>
  </w:style>
  <w:style w:type="character" w:customStyle="1" w:styleId="aff0">
    <w:name w:val="Текст примечания Знак"/>
    <w:link w:val="aff"/>
    <w:uiPriority w:val="99"/>
    <w:semiHidden/>
    <w:rsid w:val="001167C4"/>
    <w:rPr>
      <w:rFonts w:ascii="Times New Roman" w:hAnsi="Times New Roman"/>
    </w:rPr>
  </w:style>
  <w:style w:type="paragraph" w:styleId="aff1">
    <w:name w:val="annotation subject"/>
    <w:basedOn w:val="aff"/>
    <w:next w:val="aff"/>
    <w:link w:val="aff2"/>
    <w:uiPriority w:val="99"/>
    <w:semiHidden/>
    <w:unhideWhenUsed/>
    <w:rsid w:val="001167C4"/>
    <w:rPr>
      <w:b/>
      <w:bCs/>
    </w:rPr>
  </w:style>
  <w:style w:type="character" w:customStyle="1" w:styleId="aff2">
    <w:name w:val="Тема примечания Знак"/>
    <w:link w:val="aff1"/>
    <w:uiPriority w:val="99"/>
    <w:semiHidden/>
    <w:rsid w:val="001167C4"/>
    <w:rPr>
      <w:rFonts w:ascii="Times New Roman" w:hAnsi="Times New Roman"/>
      <w:b/>
      <w:bCs/>
    </w:rPr>
  </w:style>
  <w:style w:type="character" w:customStyle="1" w:styleId="FontStyle30">
    <w:name w:val="Font Style30"/>
    <w:basedOn w:val="a1"/>
    <w:uiPriority w:val="99"/>
    <w:rsid w:val="006931F4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Left">
    <w:name w:val="Обычный_Left"/>
    <w:basedOn w:val="a0"/>
    <w:rsid w:val="00BC32E9"/>
    <w:pPr>
      <w:spacing w:before="240" w:after="240"/>
    </w:pPr>
    <w:rPr>
      <w:rFonts w:eastAsia="Times New Roman"/>
      <w:szCs w:val="24"/>
    </w:rPr>
  </w:style>
  <w:style w:type="character" w:styleId="aff3">
    <w:name w:val="Intense Emphasis"/>
    <w:basedOn w:val="a1"/>
    <w:uiPriority w:val="21"/>
    <w:qFormat/>
    <w:rsid w:val="00BC32E9"/>
    <w:rPr>
      <w:b/>
      <w:bCs/>
      <w:i/>
      <w:iCs/>
      <w:color w:val="4F81BD" w:themeColor="accent1"/>
    </w:rPr>
  </w:style>
  <w:style w:type="paragraph" w:customStyle="1" w:styleId="msonormal0">
    <w:name w:val="msonormal"/>
    <w:basedOn w:val="a0"/>
    <w:rsid w:val="0042411C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xl67">
    <w:name w:val="xl67"/>
    <w:basedOn w:val="a0"/>
    <w:rsid w:val="004241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68">
    <w:name w:val="xl68"/>
    <w:basedOn w:val="a0"/>
    <w:rsid w:val="004241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xl69">
    <w:name w:val="xl69"/>
    <w:basedOn w:val="a0"/>
    <w:rsid w:val="004241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46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4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966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162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9402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253924">
                      <w:marLeft w:val="0"/>
                      <w:marRight w:val="0"/>
                      <w:marTop w:val="48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75534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DDDDDD"/>
                            <w:left w:val="single" w:sz="6" w:space="0" w:color="DDDDDD"/>
                            <w:bottom w:val="single" w:sz="6" w:space="0" w:color="DDDDDD"/>
                            <w:right w:val="single" w:sz="6" w:space="0" w:color="DDDDDD"/>
                          </w:divBdr>
                          <w:divsChild>
                            <w:div w:id="2559466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28743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58113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393433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12081007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46221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326817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14759490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818123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758954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6739158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920392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094042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15538845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40135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322818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7340096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42590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988995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18255892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893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0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25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529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4103151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6632811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56206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4263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20822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09300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11328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762339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07630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779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5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0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8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6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7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971A3A4A0FD3AE4CA784B0834F521FF0" ma:contentTypeVersion="2" ma:contentTypeDescription="Создание документа." ma:contentTypeScope="" ma:versionID="25f11b70f14bee8e260b08d037905bac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d9bcf09e261360bab7a348533255df5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C4AC86-E682-40FE-92AD-907AA9D5DA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2FB9C37-6C1B-4672-8880-D8C807416CD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B30E215-6103-4013-9B32-D1982D8A7FD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B4E9B71-BB91-402D-81B2-471F3A75DC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2037</Words>
  <Characters>11614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13624</CharactersWithSpaces>
  <SharedDoc>false</SharedDoc>
  <HLinks>
    <vt:vector size="78" baseType="variant">
      <vt:variant>
        <vt:i4>1310782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_Toc349656176</vt:lpwstr>
      </vt:variant>
      <vt:variant>
        <vt:i4>1310782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_Toc349656175</vt:lpwstr>
      </vt:variant>
      <vt:variant>
        <vt:i4>1310782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_Toc349656174</vt:lpwstr>
      </vt:variant>
      <vt:variant>
        <vt:i4>1310782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_Toc349656173</vt:lpwstr>
      </vt:variant>
      <vt:variant>
        <vt:i4>1310782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_Toc349656172</vt:lpwstr>
      </vt:variant>
      <vt:variant>
        <vt:i4>1310782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_Toc349656171</vt:lpwstr>
      </vt:variant>
      <vt:variant>
        <vt:i4>1310782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_Toc349656170</vt:lpwstr>
      </vt:variant>
      <vt:variant>
        <vt:i4>1376318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_Toc349656169</vt:lpwstr>
      </vt:variant>
      <vt:variant>
        <vt:i4>1376318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_Toc349656168</vt:lpwstr>
      </vt:variant>
      <vt:variant>
        <vt:i4>1376318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_Toc349656163</vt:lpwstr>
      </vt:variant>
      <vt:variant>
        <vt:i4>1376318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_Toc349656162</vt:lpwstr>
      </vt:variant>
      <vt:variant>
        <vt:i4>1376318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_Toc349656161</vt:lpwstr>
      </vt:variant>
      <vt:variant>
        <vt:i4>1376318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_Toc349656160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Ленков Александр</dc:creator>
  <cp:keywords/>
  <dc:description/>
  <cp:lastModifiedBy>Ключников Николай Иванович</cp:lastModifiedBy>
  <cp:revision>2</cp:revision>
  <cp:lastPrinted>2021-03-11T13:44:00Z</cp:lastPrinted>
  <dcterms:created xsi:type="dcterms:W3CDTF">2021-03-11T13:44:00Z</dcterms:created>
  <dcterms:modified xsi:type="dcterms:W3CDTF">2021-03-11T13:44:00Z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0x010100971A3A4A0FD3AE4CA784B0834F521FF0</vt:lpwstr>
  </property>
</Properties>
</file>